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6" w:rsidRDefault="002428C6">
      <w:pPr>
        <w:pStyle w:val="ConsPlusTitlePage"/>
      </w:pPr>
    </w:p>
    <w:p w:rsidR="002428C6" w:rsidRDefault="002428C6">
      <w:pPr>
        <w:pStyle w:val="ConsPlusNormal"/>
        <w:jc w:val="both"/>
        <w:outlineLvl w:val="0"/>
      </w:pPr>
    </w:p>
    <w:p w:rsidR="002428C6" w:rsidRDefault="002428C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28C6" w:rsidRDefault="002428C6">
      <w:pPr>
        <w:pStyle w:val="ConsPlusTitle"/>
        <w:jc w:val="center"/>
      </w:pPr>
    </w:p>
    <w:p w:rsidR="002428C6" w:rsidRDefault="002428C6">
      <w:pPr>
        <w:pStyle w:val="ConsPlusTitle"/>
        <w:jc w:val="center"/>
      </w:pPr>
      <w:r>
        <w:t>ПОСТАНОВЛЕНИЕ</w:t>
      </w:r>
    </w:p>
    <w:p w:rsidR="002428C6" w:rsidRDefault="002428C6">
      <w:pPr>
        <w:pStyle w:val="ConsPlusTitle"/>
        <w:jc w:val="center"/>
      </w:pPr>
      <w:r>
        <w:t>от 21 ноября 2011 г. N 957</w:t>
      </w:r>
    </w:p>
    <w:p w:rsidR="002428C6" w:rsidRDefault="002428C6">
      <w:pPr>
        <w:pStyle w:val="ConsPlusTitle"/>
        <w:jc w:val="center"/>
      </w:pPr>
    </w:p>
    <w:p w:rsidR="002428C6" w:rsidRDefault="002428C6">
      <w:pPr>
        <w:pStyle w:val="ConsPlusTitle"/>
        <w:jc w:val="center"/>
      </w:pPr>
      <w:r>
        <w:t>ОБ ОРГАНИЗАЦИИ ЛИЦЕНЗИРОВАНИЯ ОТДЕЛЬНЫХ ВИДОВ ДЕЯТЕЛЬНОСТИ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</w:pPr>
      <w:r>
        <w:t>Список изменяющих документов</w:t>
      </w:r>
    </w:p>
    <w:p w:rsidR="002428C6" w:rsidRDefault="002428C6">
      <w:pPr>
        <w:pStyle w:val="ConsPlusNormal"/>
        <w:jc w:val="center"/>
      </w:pPr>
      <w:proofErr w:type="gramStart"/>
      <w:r>
        <w:t xml:space="preserve">(в ред. Постановлений Правительства РФ от 16.04.2012 </w:t>
      </w:r>
      <w:hyperlink r:id="rId4" w:history="1">
        <w:r>
          <w:rPr>
            <w:color w:val="0000FF"/>
          </w:rPr>
          <w:t>N 291</w:t>
        </w:r>
      </w:hyperlink>
      <w:r>
        <w:t>,</w:t>
      </w:r>
      <w:proofErr w:type="gramEnd"/>
    </w:p>
    <w:p w:rsidR="002428C6" w:rsidRDefault="002428C6">
      <w:pPr>
        <w:pStyle w:val="ConsPlusNormal"/>
        <w:jc w:val="center"/>
      </w:pPr>
      <w:r>
        <w:t xml:space="preserve">от 28.08.2012 </w:t>
      </w:r>
      <w:hyperlink r:id="rId5" w:history="1">
        <w:r>
          <w:rPr>
            <w:color w:val="0000FF"/>
          </w:rPr>
          <w:t>N 865</w:t>
        </w:r>
      </w:hyperlink>
      <w:r>
        <w:t xml:space="preserve">, от 04.09.2012 </w:t>
      </w:r>
      <w:hyperlink r:id="rId6" w:history="1">
        <w:r>
          <w:rPr>
            <w:color w:val="0000FF"/>
          </w:rPr>
          <w:t>N 882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14.09.2012 </w:t>
      </w:r>
      <w:hyperlink r:id="rId7" w:history="1">
        <w:r>
          <w:rPr>
            <w:color w:val="0000FF"/>
          </w:rPr>
          <w:t>N 925</w:t>
        </w:r>
      </w:hyperlink>
      <w:r>
        <w:t xml:space="preserve">, от 10.06.2013 </w:t>
      </w:r>
      <w:hyperlink r:id="rId8" w:history="1">
        <w:r>
          <w:rPr>
            <w:color w:val="0000FF"/>
          </w:rPr>
          <w:t>N 492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28.10.2013 </w:t>
      </w:r>
      <w:hyperlink r:id="rId9" w:history="1">
        <w:r>
          <w:rPr>
            <w:color w:val="0000FF"/>
          </w:rPr>
          <w:t>N 966</w:t>
        </w:r>
      </w:hyperlink>
      <w:r>
        <w:t xml:space="preserve">, от 25.12.2014 </w:t>
      </w:r>
      <w:hyperlink r:id="rId10" w:history="1">
        <w:r>
          <w:rPr>
            <w:color w:val="0000FF"/>
          </w:rPr>
          <w:t>N 1489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28.04.2015 </w:t>
      </w:r>
      <w:hyperlink r:id="rId11" w:history="1">
        <w:r>
          <w:rPr>
            <w:color w:val="0000FF"/>
          </w:rPr>
          <w:t>N 403</w:t>
        </w:r>
      </w:hyperlink>
      <w:r>
        <w:t xml:space="preserve">, от 03.10.2015 </w:t>
      </w:r>
      <w:hyperlink r:id="rId12" w:history="1">
        <w:r>
          <w:rPr>
            <w:color w:val="0000FF"/>
          </w:rPr>
          <w:t>N 1062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23.09.2016 </w:t>
      </w:r>
      <w:hyperlink r:id="rId13" w:history="1">
        <w:r>
          <w:rPr>
            <w:color w:val="0000FF"/>
          </w:rPr>
          <w:t>N 956</w:t>
        </w:r>
      </w:hyperlink>
      <w:r>
        <w:t xml:space="preserve">, от 28.10.2016 </w:t>
      </w:r>
      <w:hyperlink r:id="rId14" w:history="1">
        <w:r>
          <w:rPr>
            <w:color w:val="0000FF"/>
          </w:rPr>
          <w:t>N 1099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22.11.2016 </w:t>
      </w:r>
      <w:hyperlink r:id="rId15" w:history="1">
        <w:r>
          <w:rPr>
            <w:color w:val="0000FF"/>
          </w:rPr>
          <w:t>N 1223</w:t>
        </w:r>
      </w:hyperlink>
      <w:r>
        <w:t xml:space="preserve">, от 05.05.2017 </w:t>
      </w:r>
      <w:hyperlink r:id="rId16" w:history="1">
        <w:r>
          <w:rPr>
            <w:color w:val="0000FF"/>
          </w:rPr>
          <w:t>N 533</w:t>
        </w:r>
      </w:hyperlink>
      <w:r>
        <w:t xml:space="preserve">, от 04.07.2017 </w:t>
      </w:r>
      <w:hyperlink r:id="rId17" w:history="1">
        <w:r>
          <w:rPr>
            <w:color w:val="0000FF"/>
          </w:rPr>
          <w:t>N 791</w:t>
        </w:r>
      </w:hyperlink>
      <w:r>
        <w:t>)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2428C6" w:rsidRDefault="002428C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2" w:history="1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власти, осуществляющих лицензирование конкретных видов деятельности.</w:t>
      </w:r>
    </w:p>
    <w:p w:rsidR="002428C6" w:rsidRDefault="002428C6">
      <w:pPr>
        <w:pStyle w:val="ConsPlusNormal"/>
        <w:ind w:firstLine="540"/>
        <w:jc w:val="both"/>
      </w:pPr>
      <w:r>
        <w:t>2. Установить, что:</w:t>
      </w:r>
    </w:p>
    <w:p w:rsidR="002428C6" w:rsidRDefault="002428C6">
      <w:pPr>
        <w:pStyle w:val="ConsPlusNormal"/>
        <w:ind w:firstLine="540"/>
        <w:jc w:val="both"/>
      </w:pPr>
      <w:r>
        <w:t xml:space="preserve">а) Федеральная </w:t>
      </w:r>
      <w:hyperlink r:id="rId18" w:history="1">
        <w:r>
          <w:rPr>
            <w:color w:val="0000FF"/>
          </w:rPr>
          <w:t>служба</w:t>
        </w:r>
      </w:hyperlink>
      <w:r>
        <w:t xml:space="preserve"> по надзору в сфере здравоохранения:</w:t>
      </w:r>
    </w:p>
    <w:p w:rsidR="002428C6" w:rsidRDefault="002428C6">
      <w:pPr>
        <w:pStyle w:val="ConsPlusNormal"/>
        <w:ind w:firstLine="540"/>
        <w:jc w:val="both"/>
      </w:pPr>
      <w:proofErr w:type="gramStart"/>
      <w:r>
        <w:t xml:space="preserve">является федеральным органом исполнительной власти, осуществляющим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r:id="rId19" w:history="1">
        <w:r>
          <w:rPr>
            <w:color w:val="0000FF"/>
          </w:rPr>
          <w:t>части 1 статьи 15</w:t>
        </w:r>
      </w:hyperlink>
      <w:r>
        <w:t xml:space="preserve"> Федерального закона "Об основах охраны здоровья граждан в Российской Федерации",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  <w:proofErr w:type="gramEnd"/>
    </w:p>
    <w:p w:rsidR="002428C6" w:rsidRDefault="002428C6">
      <w:pPr>
        <w:pStyle w:val="ConsPlusNormal"/>
        <w:ind w:firstLine="540"/>
        <w:jc w:val="both"/>
      </w:pPr>
      <w:r>
        <w:t>ведет единый реестр лицензий, в том числе лицензий, выданных органами государственной власти субъектов Российской Федерации;</w:t>
      </w:r>
    </w:p>
    <w:p w:rsidR="002428C6" w:rsidRDefault="002428C6">
      <w:pPr>
        <w:pStyle w:val="ConsPlusNormal"/>
        <w:ind w:firstLine="540"/>
        <w:jc w:val="both"/>
      </w:pPr>
      <w:r>
        <w:t xml:space="preserve">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 </w:t>
      </w:r>
      <w:hyperlink r:id="rId20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2428C6" w:rsidRDefault="002428C6">
      <w:pPr>
        <w:pStyle w:val="ConsPlusNormal"/>
        <w:ind w:firstLine="540"/>
        <w:jc w:val="both"/>
      </w:pPr>
      <w:proofErr w:type="gramStart"/>
      <w:r>
        <w:t xml:space="preserve">направляет в течение 5 рабочих дней в органы государственной власти субъектов Российской Федерации, осуществляющие полномочия, указанные в </w:t>
      </w:r>
      <w:hyperlink r:id="rId21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</w:t>
      </w:r>
      <w:proofErr w:type="gramEnd"/>
      <w:r>
        <w:t xml:space="preserve">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деятельности, указанные в </w:t>
      </w:r>
      <w:hyperlink r:id="rId22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для включения в лицензионные дела;</w:t>
      </w:r>
    </w:p>
    <w:p w:rsidR="002428C6" w:rsidRDefault="002428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2428C6" w:rsidRDefault="002428C6">
      <w:pPr>
        <w:pStyle w:val="ConsPlusNormal"/>
        <w:ind w:firstLine="540"/>
        <w:jc w:val="both"/>
      </w:pPr>
      <w:proofErr w:type="gramStart"/>
      <w:r>
        <w:t xml:space="preserve">б) Федеральная </w:t>
      </w:r>
      <w:hyperlink r:id="rId24" w:history="1">
        <w:r>
          <w:rPr>
            <w:color w:val="0000FF"/>
          </w:rPr>
          <w:t>служба</w:t>
        </w:r>
      </w:hyperlink>
      <w:r>
        <w:t xml:space="preserve"> по надзору в сфере образования и науки является федеральным органом исполнительной власти,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деятельности, переданных в </w:t>
      </w:r>
      <w:r>
        <w:lastRenderedPageBreak/>
        <w:t xml:space="preserve">соответствии со </w:t>
      </w:r>
      <w:hyperlink r:id="rId25" w:history="1">
        <w:r>
          <w:rPr>
            <w:color w:val="0000FF"/>
          </w:rPr>
          <w:t>статьей 7</w:t>
        </w:r>
      </w:hyperlink>
      <w:r>
        <w:t xml:space="preserve"> Федерального закона "Об образовании в Российской Федерации", и ведет сводный реестр выданных уполномоченными органами исполнительной власти субъектов Российской Федерации лицензий.</w:t>
      </w:r>
      <w:proofErr w:type="gramEnd"/>
    </w:p>
    <w:p w:rsidR="002428C6" w:rsidRDefault="002428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966)</w:t>
      </w:r>
    </w:p>
    <w:p w:rsidR="002428C6" w:rsidRDefault="002428C6">
      <w:pPr>
        <w:pStyle w:val="ConsPlusNormal"/>
        <w:ind w:firstLine="540"/>
        <w:jc w:val="both"/>
      </w:pPr>
      <w:r>
        <w:t xml:space="preserve">3. Деятельность, </w:t>
      </w:r>
      <w:proofErr w:type="gramStart"/>
      <w:r>
        <w:t>лицензия</w:t>
      </w:r>
      <w:proofErr w:type="gramEnd"/>
      <w:r>
        <w:t xml:space="preserve">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 лицензиат намерен осуществлять лицензируемый вид деятельности, о таком намерении. В уведомлении указываются следующие сведения:</w:t>
      </w:r>
    </w:p>
    <w:p w:rsidR="002428C6" w:rsidRDefault="002428C6">
      <w:pPr>
        <w:pStyle w:val="ConsPlusNormal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лицензиат, а также номера телефонов и (в случае, если имеется) адреса электронной почты юридического лица;</w:t>
      </w:r>
    </w:p>
    <w:p w:rsidR="002428C6" w:rsidRDefault="002428C6">
      <w:pPr>
        <w:pStyle w:val="ConsPlusNormal"/>
        <w:ind w:firstLine="540"/>
        <w:jc w:val="both"/>
      </w:pPr>
      <w: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лицензиат, данные документа, удостоверяющего его личность, а также номера телефонов и (в случае, если имеется) адреса электронной почты индивидуального предпринимателя;</w:t>
      </w:r>
    </w:p>
    <w:p w:rsidR="002428C6" w:rsidRDefault="002428C6">
      <w:pPr>
        <w:pStyle w:val="ConsPlusNormal"/>
        <w:ind w:firstLine="540"/>
        <w:jc w:val="both"/>
      </w:pPr>
      <w:r>
        <w:t xml:space="preserve">лицензируемый вид деятельности в соответствии с </w:t>
      </w:r>
      <w:hyperlink r:id="rId27" w:history="1">
        <w:r>
          <w:rPr>
            <w:color w:val="0000FF"/>
          </w:rPr>
          <w:t>частью 1 статьи 12</w:t>
        </w:r>
      </w:hyperlink>
      <w:r>
        <w:t xml:space="preserve"> Федерального закона "О лицензировании отдельных видов деятельности", который лицензиат намерен осуществлять, с указанием выполняемых работ и оказываемых услуг, составляющих лицензируемый вид деятельности;</w:t>
      </w:r>
    </w:p>
    <w:p w:rsidR="002428C6" w:rsidRDefault="002428C6">
      <w:pPr>
        <w:pStyle w:val="ConsPlusNormal"/>
        <w:ind w:firstLine="540"/>
        <w:jc w:val="both"/>
      </w:pPr>
      <w:r>
        <w:t xml:space="preserve">сведения, подтверждающие соответствие лицензиата лицензионным требованиям, при выполнении работ, оказании услуг, составляющих лицензируемый вид деятельности, который лицензиат намерен осуществлять по новому адресу, в соответствии с </w:t>
      </w:r>
      <w:hyperlink r:id="rId28" w:history="1">
        <w:r>
          <w:rPr>
            <w:color w:val="0000FF"/>
          </w:rPr>
          <w:t>частями 7</w:t>
        </w:r>
      </w:hyperlink>
      <w:r>
        <w:t xml:space="preserve"> и </w:t>
      </w:r>
      <w:hyperlink r:id="rId29" w:history="1">
        <w:r>
          <w:rPr>
            <w:color w:val="0000FF"/>
          </w:rPr>
          <w:t>9 статьи 18</w:t>
        </w:r>
      </w:hyperlink>
      <w:r>
        <w:t xml:space="preserve"> Федерального закона "О лицензировании отдельных видов деятельности";</w:t>
      </w:r>
    </w:p>
    <w:p w:rsidR="002428C6" w:rsidRDefault="002428C6">
      <w:pPr>
        <w:pStyle w:val="ConsPlusNormal"/>
        <w:ind w:firstLine="540"/>
        <w:jc w:val="both"/>
      </w:pPr>
      <w:r>
        <w:t>дата предполагаемого начала осуществления лицензируемого вида деятельности на территории субъекта Российской Федерации.</w:t>
      </w:r>
    </w:p>
    <w:p w:rsidR="002428C6" w:rsidRDefault="002428C6">
      <w:pPr>
        <w:pStyle w:val="ConsPlusNormal"/>
        <w:ind w:firstLine="540"/>
        <w:jc w:val="both"/>
      </w:pPr>
      <w:r>
        <w:t>К уведомлению прилагаются оригинал лицензии, заявление о переоформлении лицензии и документ, подтверждающий уплату государственной пошлины за переоформление лицензии.</w:t>
      </w:r>
    </w:p>
    <w:p w:rsidR="002428C6" w:rsidRDefault="002428C6">
      <w:pPr>
        <w:pStyle w:val="ConsPlusNormal"/>
        <w:ind w:firstLine="540"/>
        <w:jc w:val="both"/>
      </w:pPr>
      <w:r>
        <w:t>Уведомление и прилагаемые к нему документы в день поступления в лицензирующий орган субъекта Российской Федерации, на территории которого лицензиат предполагает осуществлять лицензируемый вид деятельности, принимаются по описи, копия которой с отметкой о дате их приема направляется (вручается) лицензиату.</w:t>
      </w:r>
    </w:p>
    <w:p w:rsidR="002428C6" w:rsidRDefault="002428C6">
      <w:pPr>
        <w:pStyle w:val="ConsPlusNormal"/>
        <w:ind w:firstLine="540"/>
        <w:jc w:val="both"/>
      </w:pPr>
      <w:r>
        <w:t xml:space="preserve">Лицензирующий орган субъекта Российской Федерации переоформляет лицензию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вносит изменения в реестр лицензий в отношении видов деятельности, лицензирование которых он осуществляет.</w:t>
      </w:r>
    </w:p>
    <w:p w:rsidR="002428C6" w:rsidRDefault="002428C6">
      <w:pPr>
        <w:pStyle w:val="ConsPlusNormal"/>
        <w:ind w:firstLine="540"/>
        <w:jc w:val="both"/>
      </w:pPr>
      <w:r>
        <w:t xml:space="preserve">4. Признать утратившими силу акты Правительства Российской Федерации по перечню согласно </w:t>
      </w:r>
      <w:hyperlink w:anchor="P232" w:history="1">
        <w:r>
          <w:rPr>
            <w:color w:val="0000FF"/>
          </w:rPr>
          <w:t>приложению</w:t>
        </w:r>
      </w:hyperlink>
      <w:r>
        <w:t>.</w:t>
      </w: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  <w:r>
        <w:t>Председатель Правительства</w:t>
      </w:r>
    </w:p>
    <w:p w:rsidR="002428C6" w:rsidRDefault="002428C6">
      <w:pPr>
        <w:pStyle w:val="ConsPlusNormal"/>
        <w:jc w:val="right"/>
      </w:pPr>
      <w:r>
        <w:t>Российской Федерации</w:t>
      </w:r>
    </w:p>
    <w:p w:rsidR="002428C6" w:rsidRDefault="002428C6">
      <w:pPr>
        <w:pStyle w:val="ConsPlusNormal"/>
        <w:jc w:val="right"/>
      </w:pPr>
      <w:r>
        <w:t>В.ПУТИН</w:t>
      </w: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  <w:outlineLvl w:val="0"/>
      </w:pPr>
      <w:r>
        <w:t>Утвержден</w:t>
      </w:r>
    </w:p>
    <w:p w:rsidR="002428C6" w:rsidRDefault="002428C6">
      <w:pPr>
        <w:pStyle w:val="ConsPlusNormal"/>
        <w:jc w:val="right"/>
      </w:pPr>
      <w:r>
        <w:t>Постановлением Правительства</w:t>
      </w:r>
    </w:p>
    <w:p w:rsidR="002428C6" w:rsidRDefault="002428C6">
      <w:pPr>
        <w:pStyle w:val="ConsPlusNormal"/>
        <w:jc w:val="right"/>
      </w:pPr>
      <w:r>
        <w:t>Российской Федерации</w:t>
      </w:r>
    </w:p>
    <w:p w:rsidR="002428C6" w:rsidRDefault="002428C6">
      <w:pPr>
        <w:pStyle w:val="ConsPlusNormal"/>
        <w:jc w:val="right"/>
      </w:pPr>
      <w:r>
        <w:lastRenderedPageBreak/>
        <w:t>от 21 ноября 2011 г. N 957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Title"/>
        <w:jc w:val="center"/>
      </w:pPr>
      <w:bookmarkStart w:id="0" w:name="P52"/>
      <w:bookmarkEnd w:id="0"/>
      <w:r>
        <w:t>ПЕРЕЧЕНЬ</w:t>
      </w:r>
    </w:p>
    <w:p w:rsidR="002428C6" w:rsidRDefault="002428C6">
      <w:pPr>
        <w:pStyle w:val="ConsPlusTitle"/>
        <w:jc w:val="center"/>
      </w:pPr>
      <w:r>
        <w:t>ФЕДЕРАЛЬНЫХ ОРГАНОВ ИСПОЛНИТЕЛЬНОЙ ВЛАСТИ, ОСУЩЕСТВЛЯЮЩИХ</w:t>
      </w:r>
    </w:p>
    <w:p w:rsidR="002428C6" w:rsidRDefault="002428C6">
      <w:pPr>
        <w:pStyle w:val="ConsPlusTitle"/>
        <w:jc w:val="center"/>
      </w:pPr>
      <w:r>
        <w:t>ЛИЦЕНЗИРОВАНИЕ КОНКРЕТНЫХ ВИДОВ ДЕЯТЕЛЬНОСТИ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</w:pPr>
      <w:r>
        <w:t>Список изменяющих документов</w:t>
      </w:r>
    </w:p>
    <w:p w:rsidR="002428C6" w:rsidRDefault="002428C6">
      <w:pPr>
        <w:pStyle w:val="ConsPlusNormal"/>
        <w:jc w:val="center"/>
      </w:pPr>
      <w:proofErr w:type="gramStart"/>
      <w:r>
        <w:t xml:space="preserve">(в ред. Постановлений Правительства РФ от 16.04.2012 </w:t>
      </w:r>
      <w:hyperlink r:id="rId31" w:history="1">
        <w:r>
          <w:rPr>
            <w:color w:val="0000FF"/>
          </w:rPr>
          <w:t>N 291</w:t>
        </w:r>
      </w:hyperlink>
      <w:r>
        <w:t>,</w:t>
      </w:r>
      <w:proofErr w:type="gramEnd"/>
    </w:p>
    <w:p w:rsidR="002428C6" w:rsidRDefault="002428C6">
      <w:pPr>
        <w:pStyle w:val="ConsPlusNormal"/>
        <w:jc w:val="center"/>
      </w:pPr>
      <w:r>
        <w:t xml:space="preserve">от 28.08.2012 </w:t>
      </w:r>
      <w:hyperlink r:id="rId32" w:history="1">
        <w:r>
          <w:rPr>
            <w:color w:val="0000FF"/>
          </w:rPr>
          <w:t>N 865</w:t>
        </w:r>
      </w:hyperlink>
      <w:r>
        <w:t xml:space="preserve">, от 14.09.2012 </w:t>
      </w:r>
      <w:hyperlink r:id="rId33" w:history="1">
        <w:r>
          <w:rPr>
            <w:color w:val="0000FF"/>
          </w:rPr>
          <w:t>N 925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10.06.2013 </w:t>
      </w:r>
      <w:hyperlink r:id="rId34" w:history="1">
        <w:r>
          <w:rPr>
            <w:color w:val="0000FF"/>
          </w:rPr>
          <w:t>N 492</w:t>
        </w:r>
      </w:hyperlink>
      <w:r>
        <w:t xml:space="preserve">, от 28.10.2013 </w:t>
      </w:r>
      <w:hyperlink r:id="rId35" w:history="1">
        <w:r>
          <w:rPr>
            <w:color w:val="0000FF"/>
          </w:rPr>
          <w:t>N 966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25.12.2014 </w:t>
      </w:r>
      <w:hyperlink r:id="rId36" w:history="1">
        <w:r>
          <w:rPr>
            <w:color w:val="0000FF"/>
          </w:rPr>
          <w:t>N 1489</w:t>
        </w:r>
      </w:hyperlink>
      <w:r>
        <w:t xml:space="preserve">, от 28.04.2015 </w:t>
      </w:r>
      <w:hyperlink r:id="rId37" w:history="1">
        <w:r>
          <w:rPr>
            <w:color w:val="0000FF"/>
          </w:rPr>
          <w:t>N 403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03.10.2015 </w:t>
      </w:r>
      <w:hyperlink r:id="rId38" w:history="1">
        <w:r>
          <w:rPr>
            <w:color w:val="0000FF"/>
          </w:rPr>
          <w:t>N 1062</w:t>
        </w:r>
      </w:hyperlink>
      <w:r>
        <w:t xml:space="preserve">, от 28.10.2016 </w:t>
      </w:r>
      <w:hyperlink r:id="rId39" w:history="1">
        <w:r>
          <w:rPr>
            <w:color w:val="0000FF"/>
          </w:rPr>
          <w:t>N 1099</w:t>
        </w:r>
      </w:hyperlink>
      <w:r>
        <w:t>,</w:t>
      </w:r>
    </w:p>
    <w:p w:rsidR="002428C6" w:rsidRDefault="002428C6">
      <w:pPr>
        <w:pStyle w:val="ConsPlusNormal"/>
        <w:jc w:val="center"/>
      </w:pPr>
      <w:r>
        <w:t xml:space="preserve">от 22.11.2016 </w:t>
      </w:r>
      <w:hyperlink r:id="rId40" w:history="1">
        <w:r>
          <w:rPr>
            <w:color w:val="0000FF"/>
          </w:rPr>
          <w:t>N 1223</w:t>
        </w:r>
      </w:hyperlink>
      <w:r>
        <w:t xml:space="preserve">, от 05.05.2017 </w:t>
      </w:r>
      <w:hyperlink r:id="rId41" w:history="1">
        <w:r>
          <w:rPr>
            <w:color w:val="0000FF"/>
          </w:rPr>
          <w:t>N 533</w:t>
        </w:r>
      </w:hyperlink>
      <w:r>
        <w:t xml:space="preserve">, от 04.07.2017 </w:t>
      </w:r>
      <w:hyperlink r:id="rId42" w:history="1">
        <w:r>
          <w:rPr>
            <w:color w:val="0000FF"/>
          </w:rPr>
          <w:t>N 791</w:t>
        </w:r>
      </w:hyperlink>
      <w:r>
        <w:t>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ФСБ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43" w:history="1">
        <w:proofErr w:type="gramStart"/>
        <w:r>
          <w:rPr>
            <w:color w:val="0000FF"/>
          </w:rPr>
          <w:t>Разработка</w:t>
        </w:r>
      </w:hyperlink>
      <w:r>
        <w:t>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>
        <w:t>) средств, осуществляется для обеспечения собственных нужд юридического лица или индивидуального предпринимателя)</w:t>
      </w:r>
    </w:p>
    <w:p w:rsidR="002428C6" w:rsidRDefault="002428C6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Разработка</w:t>
        </w:r>
      </w:hyperlink>
      <w:r>
        <w:t>, производство, реализация и приобретение в целях продажи специальных технических средств, предназначенных для негласного получения информации</w:t>
      </w:r>
    </w:p>
    <w:p w:rsidR="002428C6" w:rsidRDefault="002428C6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Деятельность</w:t>
        </w:r>
      </w:hyperlink>
      <w:r>
        <w:t xml:space="preserve">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ФСБ России, ФСТЭК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Разработка</w:t>
        </w:r>
      </w:hyperlink>
      <w:r>
        <w:t xml:space="preserve"> и производство средств защиты конфиденциальной информации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ФСТЭК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Деятельность</w:t>
        </w:r>
      </w:hyperlink>
      <w:r>
        <w:t xml:space="preserve"> по технической защите конфиденциальной информации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ФНС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Производство</w:t>
        </w:r>
      </w:hyperlink>
      <w:r>
        <w:t xml:space="preserve"> и реализация защищенной от подделок полиграфической продукции</w:t>
      </w:r>
    </w:p>
    <w:p w:rsidR="002428C6" w:rsidRDefault="002428C6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Деятельность</w:t>
        </w:r>
      </w:hyperlink>
      <w:r>
        <w:t xml:space="preserve"> по организации и проведению азартных игр в букмекерских конторах и тотализаторах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</w:t>
      </w:r>
    </w:p>
    <w:p w:rsidR="002428C6" w:rsidRDefault="002428C6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05.05.2017 N 533)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Разработка, производство, испытание и ремонт</w:t>
        </w:r>
      </w:hyperlink>
      <w:r>
        <w:t xml:space="preserve"> авиационной техники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Рособоронзаказ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МВД России</w:t>
      </w:r>
    </w:p>
    <w:p w:rsidR="002428C6" w:rsidRDefault="002428C6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28.08.2012 N 865)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>Разработка, производство, испытание, хранение, ремонт и утилизация гражданского и служебного оружия и основных частей огнестрельного оружия, торговля гражданским и служебным оружием и основными частями огнестрельного оружия</w:t>
      </w:r>
    </w:p>
    <w:p w:rsidR="002428C6" w:rsidRDefault="002428C6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Разработка</w:t>
        </w:r>
      </w:hyperlink>
      <w:r>
        <w:t xml:space="preserve">, производство, испытание,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</w:t>
      </w:r>
      <w:hyperlink r:id="rId55" w:history="1">
        <w:r>
          <w:rPr>
            <w:color w:val="0000FF"/>
          </w:rPr>
          <w:t>стандартом</w:t>
        </w:r>
      </w:hyperlink>
      <w:r>
        <w:t xml:space="preserve">, применение пиротехнических изделий IV и V классов в соответствии с техническим </w:t>
      </w:r>
      <w:hyperlink r:id="rId56" w:history="1">
        <w:r>
          <w:rPr>
            <w:color w:val="0000FF"/>
          </w:rPr>
          <w:t>регламентом</w:t>
        </w:r>
      </w:hyperlink>
    </w:p>
    <w:p w:rsidR="002428C6" w:rsidRDefault="002428C6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МВД России, </w:t>
      </w:r>
      <w:proofErr w:type="spellStart"/>
      <w:r>
        <w:t>Рособоронзаказ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Деятельность</w:t>
        </w:r>
      </w:hyperlink>
      <w:r>
        <w:t xml:space="preserve"> по хранению и уничтожению химического оружия</w:t>
      </w:r>
    </w:p>
    <w:p w:rsidR="002428C6" w:rsidRDefault="002428C6">
      <w:pPr>
        <w:pStyle w:val="ConsPlusNormal"/>
        <w:ind w:firstLine="540"/>
        <w:jc w:val="both"/>
      </w:pPr>
      <w:hyperlink r:id="rId60" w:history="1">
        <w:proofErr w:type="gramStart"/>
        <w:r>
          <w:rPr>
            <w:color w:val="0000FF"/>
          </w:rPr>
          <w:t>Разработка</w:t>
        </w:r>
      </w:hyperlink>
      <w:r>
        <w:t>, производство, испытание, установка, монтаж, техническое обслуживание, ремонт, утилизация и реализация вооружения и военной техники</w:t>
      </w:r>
      <w:proofErr w:type="gramEnd"/>
    </w:p>
    <w:p w:rsidR="002428C6" w:rsidRDefault="002428C6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Ростехнадзор</w:t>
      </w:r>
      <w:proofErr w:type="spellEnd"/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hyperlink r:id="rId62" w:history="1">
        <w:r>
          <w:rPr>
            <w:color w:val="0000FF"/>
          </w:rPr>
          <w:t>Эксплуатация</w:t>
        </w:r>
      </w:hyperlink>
      <w:r>
        <w:t xml:space="preserve"> взрывопожароопасных и химически опасных производственных объектов I, II и III классов опасности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10.06.2013 N 492)</w:t>
      </w:r>
    </w:p>
    <w:p w:rsidR="002428C6" w:rsidRDefault="002428C6">
      <w:pPr>
        <w:pStyle w:val="ConsPlusNormal"/>
        <w:ind w:firstLine="540"/>
        <w:jc w:val="both"/>
      </w:pPr>
      <w:r>
        <w:t xml:space="preserve">Абзац утратил силу с 1 июля 2013 года.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10.06.2013 N 492</w:t>
      </w:r>
    </w:p>
    <w:p w:rsidR="002428C6" w:rsidRDefault="002428C6">
      <w:pPr>
        <w:pStyle w:val="ConsPlusNormal"/>
        <w:ind w:firstLine="540"/>
        <w:jc w:val="both"/>
      </w:pPr>
      <w:hyperlink r:id="rId65" w:history="1">
        <w:r>
          <w:rPr>
            <w:color w:val="0000FF"/>
          </w:rPr>
          <w:t>Производство</w:t>
        </w:r>
      </w:hyperlink>
      <w:r>
        <w:t xml:space="preserve"> маркшейдерских работ</w:t>
      </w:r>
    </w:p>
    <w:p w:rsidR="002428C6" w:rsidRDefault="002428C6">
      <w:pPr>
        <w:pStyle w:val="ConsPlusNormal"/>
        <w:ind w:firstLine="540"/>
        <w:jc w:val="both"/>
      </w:pPr>
      <w:hyperlink r:id="rId66" w:history="1">
        <w:r>
          <w:rPr>
            <w:color w:val="0000FF"/>
          </w:rPr>
          <w:t>Деятельность</w:t>
        </w:r>
      </w:hyperlink>
      <w:r>
        <w:t xml:space="preserve"> по проведению экспертизы промышленной безопасности</w:t>
      </w:r>
    </w:p>
    <w:p w:rsidR="002428C6" w:rsidRDefault="002428C6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Деятельность</w:t>
        </w:r>
      </w:hyperlink>
      <w:r>
        <w:t>, связанная с обращением взрывчатых материалов промышленного назначения</w:t>
      </w:r>
    </w:p>
    <w:p w:rsidR="002428C6" w:rsidRDefault="002428C6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14.09.2012 N 925)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jc w:val="center"/>
        <w:outlineLvl w:val="1"/>
      </w:pPr>
      <w:r>
        <w:t>МЧС России, Рослесхоз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r>
        <w:t xml:space="preserve">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28.04.2015 N 403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МЧС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>Деятельность по монтажу, техническому обслуживанию и ремонту средств обеспечения пожарной безопасности зданий и сооружений</w:t>
      </w:r>
    </w:p>
    <w:p w:rsidR="002428C6" w:rsidRDefault="002428C6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Деятельность</w:t>
        </w:r>
      </w:hyperlink>
      <w:r>
        <w:t xml:space="preserve"> по тушению пожаров в населенных пунктах, на производственных объектах и объектах инфраструктуры</w:t>
      </w:r>
    </w:p>
    <w:p w:rsidR="002428C6" w:rsidRDefault="002428C6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28.04.2015 N 403)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</w:t>
      </w:r>
      <w:proofErr w:type="spellStart"/>
      <w:r>
        <w:t>Россельхознадзор</w:t>
      </w:r>
      <w:proofErr w:type="spellEnd"/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r>
        <w:t>Производство лекарственных средств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Росздравнадзор</w:t>
      </w:r>
      <w:proofErr w:type="spellEnd"/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Производство и техническое обслуживание</w:t>
        </w:r>
      </w:hyperlink>
      <w: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:rsidR="002428C6" w:rsidRDefault="002428C6">
      <w:pPr>
        <w:pStyle w:val="ConsPlusNormal"/>
        <w:ind w:firstLine="540"/>
        <w:jc w:val="both"/>
      </w:pPr>
      <w:hyperlink r:id="rId73" w:history="1">
        <w:r>
          <w:rPr>
            <w:color w:val="0000FF"/>
          </w:rPr>
          <w:t>Оборот</w:t>
        </w:r>
      </w:hyperlink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культивирование </w:t>
      </w:r>
      <w:proofErr w:type="spellStart"/>
      <w:r>
        <w:t>наркосодержащих</w:t>
      </w:r>
      <w:proofErr w:type="spellEnd"/>
      <w:r>
        <w:t xml:space="preserve"> растений в части оборота наркотических средств и психотропных веществ, осуществляемого организациями оптовой торговли лекарственными средствами и аптечными организациями, подведомственными федеральным органам исполнительной власти, а также оборота </w:t>
      </w:r>
      <w:proofErr w:type="spellStart"/>
      <w:r>
        <w:t>прекурсоров</w:t>
      </w:r>
      <w:proofErr w:type="spellEnd"/>
      <w:r>
        <w:t xml:space="preserve"> и культивирования </w:t>
      </w:r>
      <w:proofErr w:type="spellStart"/>
      <w:r>
        <w:t>наркосодержащих</w:t>
      </w:r>
      <w:proofErr w:type="spellEnd"/>
      <w:r>
        <w:t xml:space="preserve"> растений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2428C6" w:rsidRDefault="002428C6">
      <w:pPr>
        <w:pStyle w:val="ConsPlusNormal"/>
        <w:ind w:firstLine="540"/>
        <w:jc w:val="both"/>
      </w:pPr>
      <w:r>
        <w:t xml:space="preserve">Медицинская </w:t>
      </w:r>
      <w:hyperlink r:id="rId75" w:history="1">
        <w:r>
          <w:rPr>
            <w:color w:val="0000FF"/>
          </w:rPr>
          <w:t>деятельность</w:t>
        </w:r>
      </w:hyperlink>
      <w:r>
        <w:t xml:space="preserve"> (за исключением указанной </w:t>
      </w:r>
      <w:hyperlink r:id="rId76" w:history="1">
        <w:r>
          <w:rPr>
            <w:color w:val="0000FF"/>
          </w:rPr>
          <w:t>деятельности</w:t>
        </w:r>
      </w:hyperlink>
      <w: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"):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2428C6" w:rsidRDefault="002428C6">
      <w:pPr>
        <w:pStyle w:val="ConsPlusNormal"/>
        <w:ind w:firstLine="540"/>
        <w:jc w:val="both"/>
      </w:pPr>
      <w:r>
        <w:t>медицинских 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2428C6" w:rsidRDefault="002428C6">
      <w:pPr>
        <w:pStyle w:val="ConsPlusNormal"/>
        <w:ind w:firstLine="540"/>
        <w:jc w:val="both"/>
      </w:pPr>
      <w:r>
        <w:t>медицинских и иных организаций, осуществляющих деятельность по оказанию высокотехнологичной медицинской помощи;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2428C6" w:rsidRDefault="002428C6">
      <w:pPr>
        <w:pStyle w:val="ConsPlusNormal"/>
        <w:ind w:firstLine="540"/>
        <w:jc w:val="both"/>
      </w:pPr>
      <w:r>
        <w:t xml:space="preserve">иных организаций и индивидуальных предпринимателей, осуществляющих медицинскую деятельность, в части лицензионного </w:t>
      </w:r>
      <w:proofErr w:type="gramStart"/>
      <w:r>
        <w:t>контроля (за</w:t>
      </w:r>
      <w:proofErr w:type="gramEnd"/>
      <w:r>
        <w:t xml:space="preserve">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Роспотребнадзор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 xml:space="preserve">Деятельность в области использования </w:t>
      </w:r>
      <w:hyperlink r:id="rId81" w:history="1">
        <w:r>
          <w:rPr>
            <w:color w:val="0000FF"/>
          </w:rPr>
          <w:t>возбудителей инфекционных заболеваний</w:t>
        </w:r>
      </w:hyperlink>
      <w:r>
        <w:t xml:space="preserve"> человека и животных (за исключением случая, если указанная деятельность осуществляется в медицинских целях) и </w:t>
      </w:r>
      <w:proofErr w:type="spellStart"/>
      <w:r>
        <w:t>генно-инженерно-модифицированных</w:t>
      </w:r>
      <w:proofErr w:type="spellEnd"/>
      <w:r>
        <w:t xml:space="preserve"> организмов </w:t>
      </w:r>
      <w:hyperlink r:id="rId82" w:history="1">
        <w:r>
          <w:rPr>
            <w:color w:val="0000FF"/>
          </w:rPr>
          <w:t>III</w:t>
        </w:r>
      </w:hyperlink>
      <w:r>
        <w:t xml:space="preserve"> и </w:t>
      </w:r>
      <w:hyperlink r:id="rId83" w:history="1">
        <w:r>
          <w:rPr>
            <w:color w:val="0000FF"/>
          </w:rPr>
          <w:t>IV степеней</w:t>
        </w:r>
      </w:hyperlink>
      <w:r>
        <w:t xml:space="preserve"> потенциальной опасности, осуществляемая в замкнутых системах</w:t>
      </w:r>
    </w:p>
    <w:p w:rsidR="002428C6" w:rsidRDefault="002428C6">
      <w:pPr>
        <w:pStyle w:val="ConsPlusNormal"/>
        <w:ind w:firstLine="540"/>
        <w:jc w:val="both"/>
      </w:pPr>
      <w:hyperlink r:id="rId84" w:history="1">
        <w:r>
          <w:rPr>
            <w:color w:val="0000FF"/>
          </w:rPr>
          <w:t>Деятельность</w:t>
        </w:r>
      </w:hyperlink>
      <w: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Ространснадзор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85" w:history="1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пассажиров</w:t>
      </w:r>
    </w:p>
    <w:p w:rsidR="002428C6" w:rsidRDefault="002428C6">
      <w:pPr>
        <w:pStyle w:val="ConsPlusNormal"/>
        <w:ind w:firstLine="540"/>
        <w:jc w:val="both"/>
      </w:pPr>
      <w:hyperlink r:id="rId86" w:history="1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опасных грузов</w:t>
      </w:r>
    </w:p>
    <w:p w:rsidR="002428C6" w:rsidRDefault="002428C6">
      <w:pPr>
        <w:pStyle w:val="ConsPlusNormal"/>
        <w:ind w:firstLine="540"/>
        <w:jc w:val="both"/>
      </w:pPr>
      <w:hyperlink r:id="rId87" w:history="1">
        <w:r>
          <w:rPr>
            <w:color w:val="0000FF"/>
          </w:rPr>
          <w:t>Деятельность</w:t>
        </w:r>
      </w:hyperlink>
      <w:r>
        <w:t xml:space="preserve">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</w:r>
    </w:p>
    <w:p w:rsidR="002428C6" w:rsidRDefault="002428C6">
      <w:pPr>
        <w:pStyle w:val="ConsPlusNormal"/>
        <w:ind w:firstLine="540"/>
        <w:jc w:val="both"/>
      </w:pPr>
      <w:hyperlink r:id="rId88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пассажиров</w:t>
      </w:r>
    </w:p>
    <w:p w:rsidR="002428C6" w:rsidRDefault="002428C6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опасных грузов</w:t>
      </w:r>
    </w:p>
    <w:p w:rsidR="002428C6" w:rsidRDefault="002428C6">
      <w:pPr>
        <w:pStyle w:val="ConsPlusNormal"/>
        <w:ind w:firstLine="540"/>
        <w:jc w:val="both"/>
      </w:pPr>
      <w:r>
        <w:t xml:space="preserve">Погрузочно-разгрузочная </w:t>
      </w:r>
      <w:hyperlink r:id="rId90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железнодорожном транспорте</w:t>
      </w:r>
    </w:p>
    <w:p w:rsidR="002428C6" w:rsidRDefault="002428C6">
      <w:pPr>
        <w:pStyle w:val="ConsPlusNormal"/>
        <w:ind w:firstLine="540"/>
        <w:jc w:val="both"/>
      </w:pPr>
      <w:r>
        <w:t xml:space="preserve">Погрузочно-разгрузочная </w:t>
      </w:r>
      <w:hyperlink r:id="rId91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внутреннем водном транспорте, в морских портах</w:t>
      </w:r>
    </w:p>
    <w:p w:rsidR="002428C6" w:rsidRDefault="002428C6">
      <w:pPr>
        <w:pStyle w:val="ConsPlusNormal"/>
        <w:ind w:firstLine="540"/>
        <w:jc w:val="both"/>
      </w:pPr>
      <w:hyperlink r:id="rId92" w:history="1">
        <w:r>
          <w:rPr>
            <w:color w:val="0000FF"/>
          </w:rPr>
          <w:t>Деятельность</w:t>
        </w:r>
      </w:hyperlink>
      <w:r>
        <w:t xml:space="preserve"> по осуществлению буксировок морским транспортом (за исключением случая, </w:t>
      </w:r>
      <w:r>
        <w:lastRenderedPageBreak/>
        <w:t>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Росавиация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93" w:history="1">
        <w:r>
          <w:rPr>
            <w:color w:val="0000FF"/>
          </w:rPr>
          <w:t>Деятельность</w:t>
        </w:r>
      </w:hyperlink>
      <w:r>
        <w:t xml:space="preserve"> по перевозкам воздушным транспортом пассажиров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2428C6" w:rsidRDefault="002428C6">
      <w:pPr>
        <w:pStyle w:val="ConsPlusNormal"/>
        <w:ind w:firstLine="540"/>
        <w:jc w:val="both"/>
      </w:pPr>
      <w:hyperlink r:id="rId94" w:history="1">
        <w:r>
          <w:rPr>
            <w:color w:val="0000FF"/>
          </w:rPr>
          <w:t>Деятельность</w:t>
        </w:r>
      </w:hyperlink>
      <w:r>
        <w:t xml:space="preserve"> по перевозкам воздушным транспортом грузов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Росприроднадзор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95" w:history="1">
        <w:r>
          <w:rPr>
            <w:color w:val="0000FF"/>
          </w:rPr>
          <w:t>Деятельность</w:t>
        </w:r>
      </w:hyperlink>
      <w:r>
        <w:t xml:space="preserve"> по сбору, транспортированию, обработке, утилизации, обезвреживанию и размещению отходов </w:t>
      </w:r>
      <w:hyperlink r:id="rId96" w:history="1">
        <w:r>
          <w:rPr>
            <w:color w:val="0000FF"/>
          </w:rPr>
          <w:t>I</w:t>
        </w:r>
      </w:hyperlink>
      <w:r>
        <w:t xml:space="preserve"> - </w:t>
      </w:r>
      <w:hyperlink r:id="rId97" w:history="1">
        <w:r>
          <w:rPr>
            <w:color w:val="0000FF"/>
          </w:rPr>
          <w:t>IV классов</w:t>
        </w:r>
      </w:hyperlink>
      <w:r>
        <w:t xml:space="preserve"> опасности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03.10.2015 N 1062)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МВД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>Частная охранная деятельность</w:t>
      </w:r>
    </w:p>
    <w:p w:rsidR="002428C6" w:rsidRDefault="002428C6">
      <w:pPr>
        <w:pStyle w:val="ConsPlusNormal"/>
        <w:ind w:firstLine="540"/>
        <w:jc w:val="both"/>
      </w:pPr>
      <w:r>
        <w:t>Частная детективная (сыскная) деятельность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ФМС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Оказание услуг</w:t>
        </w:r>
      </w:hyperlink>
      <w:r>
        <w:t xml:space="preserve"> по трудоустройству граждан Российской Федерации за пределами территории Российской Федерации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Роскомнадзор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100" w:history="1">
        <w:r>
          <w:rPr>
            <w:color w:val="0000FF"/>
          </w:rPr>
          <w:t>Оказание услуг</w:t>
        </w:r>
      </w:hyperlink>
      <w:r>
        <w:t xml:space="preserve"> связи</w:t>
      </w:r>
    </w:p>
    <w:p w:rsidR="002428C6" w:rsidRDefault="002428C6">
      <w:pPr>
        <w:pStyle w:val="ConsPlusNormal"/>
        <w:ind w:firstLine="540"/>
        <w:jc w:val="both"/>
      </w:pPr>
      <w:r>
        <w:t>Телевизионное вещание и радиовещание</w:t>
      </w:r>
    </w:p>
    <w:p w:rsidR="002428C6" w:rsidRDefault="002428C6">
      <w:pPr>
        <w:pStyle w:val="ConsPlusNormal"/>
        <w:ind w:firstLine="540"/>
        <w:jc w:val="both"/>
      </w:pPr>
      <w:hyperlink r:id="rId101" w:history="1">
        <w:r>
          <w:rPr>
            <w:color w:val="0000FF"/>
          </w:rPr>
          <w:t>Деятельность</w:t>
        </w:r>
      </w:hyperlink>
      <w:r>
        <w:t xml:space="preserve">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данных объектов авторских и смежных прав в силу федерального закона или договора)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Рособрнадзор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966)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proofErr w:type="gramStart"/>
      <w:r>
        <w:t xml:space="preserve">Образовательная деятельность, осуществляемая организациями, осуществляющими образовательную деятельность по образовательным программам высшего образования, федеральными государственными профессиональными образовательными организациями, реализующими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03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российскими образовательными организациями, расположенными за</w:t>
      </w:r>
      <w:proofErr w:type="gramEnd"/>
      <w:r>
        <w:t xml:space="preserve"> </w:t>
      </w:r>
      <w:proofErr w:type="gramStart"/>
      <w:r>
        <w:t xml:space="preserve">пределами территории Российской Федерации, образовательными организациями, созданными в соответствии с международными договорами Российской Федерации, а также осуществляющими образовательную деятельность дипломатическими представительствами и консульскими учреждениями Российской Федерации, </w:t>
      </w:r>
      <w:r>
        <w:lastRenderedPageBreak/>
        <w:t xml:space="preserve">представительствами Российской Федерации при международных (межгосударственных, межправительственных) организациях, иностранными образовательными организациями, осуществляющими образовательную деятельность по месту нахождения филиала на территории Российской Федерации (за исключением указанной </w:t>
      </w:r>
      <w:hyperlink r:id="rId104" w:history="1">
        <w:r>
          <w:rPr>
            <w:color w:val="0000FF"/>
          </w:rPr>
          <w:t>деятельности</w:t>
        </w:r>
      </w:hyperlink>
      <w:r>
        <w:t>, осуществляемой частными образовательными организациями, находящимися на территории инновационного</w:t>
      </w:r>
      <w:proofErr w:type="gramEnd"/>
      <w:r>
        <w:t xml:space="preserve"> центра "</w:t>
      </w:r>
      <w:proofErr w:type="spellStart"/>
      <w:r>
        <w:t>Сколково</w:t>
      </w:r>
      <w:proofErr w:type="spellEnd"/>
      <w:r>
        <w:t>")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22.11.2016 N 1223)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8C6" w:rsidRDefault="002428C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2428C6" w:rsidRDefault="002428C6">
      <w:pPr>
        <w:pStyle w:val="ConsPlusNormal"/>
        <w:ind w:firstLine="540"/>
        <w:jc w:val="both"/>
      </w:pPr>
      <w:hyperlink r:id="rId106" w:history="1">
        <w:r>
          <w:rPr>
            <w:color w:val="0000FF"/>
          </w:rPr>
          <w:t>Указом</w:t>
        </w:r>
      </w:hyperlink>
      <w:r>
        <w:rPr>
          <w:color w:val="0A2666"/>
        </w:rPr>
        <w:t xml:space="preserve"> Президента РФ от 28.12.2015 N 666 Федеральное космическое агентство упразднено.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13.07.2015 N 215-ФЗ, </w:t>
      </w:r>
      <w:hyperlink r:id="rId108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РФ от 20.08.1993 N 5663-1 лицензирование космической деятельности осуществляет </w:t>
      </w:r>
      <w:proofErr w:type="spellStart"/>
      <w:r>
        <w:rPr>
          <w:color w:val="0A2666"/>
        </w:rPr>
        <w:t>Госкорпорация</w:t>
      </w:r>
      <w:proofErr w:type="spellEnd"/>
      <w:r>
        <w:rPr>
          <w:color w:val="0A2666"/>
        </w:rPr>
        <w:t xml:space="preserve"> "</w:t>
      </w:r>
      <w:proofErr w:type="spellStart"/>
      <w:r>
        <w:rPr>
          <w:color w:val="0A2666"/>
        </w:rPr>
        <w:t>Роскосмос</w:t>
      </w:r>
      <w:proofErr w:type="spellEnd"/>
      <w:r>
        <w:rPr>
          <w:color w:val="0A2666"/>
        </w:rPr>
        <w:t>".</w:t>
      </w:r>
    </w:p>
    <w:p w:rsidR="002428C6" w:rsidRDefault="002428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Роскосмос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 xml:space="preserve">Космическая </w:t>
      </w:r>
      <w:hyperlink r:id="rId109" w:history="1">
        <w:r>
          <w:rPr>
            <w:color w:val="0000FF"/>
          </w:rPr>
          <w:t>деятельность</w:t>
        </w:r>
      </w:hyperlink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Росреестр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28.10.2016 N 1099)</w:t>
      </w:r>
    </w:p>
    <w:p w:rsidR="002428C6" w:rsidRDefault="002428C6">
      <w:pPr>
        <w:pStyle w:val="ConsPlusNormal"/>
        <w:jc w:val="both"/>
      </w:pPr>
    </w:p>
    <w:p w:rsidR="002428C6" w:rsidRDefault="002428C6">
      <w:pPr>
        <w:pStyle w:val="ConsPlusNormal"/>
        <w:ind w:firstLine="540"/>
        <w:jc w:val="both"/>
      </w:pPr>
      <w:hyperlink r:id="rId111" w:history="1">
        <w:proofErr w:type="gramStart"/>
        <w:r>
          <w:rPr>
            <w:color w:val="0000FF"/>
          </w:rPr>
          <w:t>Геодезическая и картографическая деятельность</w:t>
        </w:r>
      </w:hyperlink>
      <w:r>
        <w:t xml:space="preserve">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</w:t>
      </w:r>
      <w:proofErr w:type="spellStart"/>
      <w:r>
        <w:t>недропользования</w:t>
      </w:r>
      <w:proofErr w:type="spellEnd"/>
      <w:r>
        <w:t>), 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</w:t>
      </w:r>
      <w:proofErr w:type="gramEnd"/>
      <w:r>
        <w:t xml:space="preserve"> </w:t>
      </w:r>
      <w:proofErr w:type="gramStart"/>
      <w:r>
        <w:t>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а также установление и изменение границ между субъектами Российской Федерации и границ муниципальных образований</w:t>
      </w:r>
      <w:proofErr w:type="gram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Росгидромет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hyperlink r:id="rId112" w:history="1">
        <w:r>
          <w:rPr>
            <w:color w:val="0000FF"/>
          </w:rPr>
          <w:t>Работы</w:t>
        </w:r>
      </w:hyperlink>
      <w:r>
        <w:t xml:space="preserve"> по активному воздействию на гидрометеорологические и геофизические процессы и явления</w:t>
      </w:r>
    </w:p>
    <w:p w:rsidR="002428C6" w:rsidRDefault="002428C6">
      <w:pPr>
        <w:pStyle w:val="ConsPlusNormal"/>
        <w:ind w:firstLine="540"/>
        <w:jc w:val="both"/>
      </w:pPr>
      <w:hyperlink r:id="rId113" w:history="1">
        <w:r>
          <w:rPr>
            <w:color w:val="0000FF"/>
          </w:rPr>
          <w:t>Деятельность</w:t>
        </w:r>
      </w:hyperlink>
      <w:r>
        <w:t xml:space="preserve">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proofErr w:type="spellStart"/>
      <w:r>
        <w:t>Росздравнадзор</w:t>
      </w:r>
      <w:proofErr w:type="spellEnd"/>
      <w:r>
        <w:t xml:space="preserve">, </w:t>
      </w:r>
      <w:proofErr w:type="spellStart"/>
      <w:r>
        <w:t>Россельхознадзор</w:t>
      </w:r>
      <w:proofErr w:type="spellEnd"/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>Фармацевтическая деятельность в части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а также в части деятельности, осуществляемой в сфере обращения лекарственных сре</w:t>
      </w:r>
      <w:proofErr w:type="gramStart"/>
      <w:r>
        <w:t>дств дл</w:t>
      </w:r>
      <w:proofErr w:type="gramEnd"/>
      <w:r>
        <w:t>я ветеринарного применения</w:t>
      </w:r>
    </w:p>
    <w:p w:rsidR="002428C6" w:rsidRDefault="002428C6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jc w:val="center"/>
        <w:outlineLvl w:val="1"/>
      </w:pPr>
      <w:r>
        <w:t>Минкультуры России</w:t>
      </w:r>
    </w:p>
    <w:p w:rsidR="002428C6" w:rsidRDefault="002428C6">
      <w:pPr>
        <w:pStyle w:val="ConsPlusNormal"/>
        <w:jc w:val="center"/>
      </w:pPr>
    </w:p>
    <w:p w:rsidR="002428C6" w:rsidRDefault="002428C6">
      <w:pPr>
        <w:pStyle w:val="ConsPlusNormal"/>
        <w:ind w:firstLine="540"/>
        <w:jc w:val="both"/>
      </w:pPr>
      <w:r>
        <w:t>Деятельность по сохранению объектов культурного наследия (памятников истории и культуры) народов Российской Федерации</w:t>
      </w: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right"/>
        <w:outlineLvl w:val="0"/>
      </w:pPr>
      <w:r>
        <w:t>Приложение</w:t>
      </w:r>
    </w:p>
    <w:p w:rsidR="002428C6" w:rsidRDefault="002428C6">
      <w:pPr>
        <w:pStyle w:val="ConsPlusNormal"/>
        <w:jc w:val="right"/>
      </w:pPr>
      <w:r>
        <w:t>к Постановлению Правительства</w:t>
      </w:r>
    </w:p>
    <w:p w:rsidR="002428C6" w:rsidRDefault="002428C6">
      <w:pPr>
        <w:pStyle w:val="ConsPlusNormal"/>
        <w:jc w:val="right"/>
      </w:pPr>
      <w:r>
        <w:t>Российской Федерации</w:t>
      </w:r>
    </w:p>
    <w:p w:rsidR="002428C6" w:rsidRDefault="002428C6">
      <w:pPr>
        <w:pStyle w:val="ConsPlusNormal"/>
        <w:jc w:val="right"/>
      </w:pPr>
      <w:r>
        <w:t>от 21 ноября 2011 г. N 957</w:t>
      </w:r>
    </w:p>
    <w:p w:rsidR="002428C6" w:rsidRDefault="002428C6">
      <w:pPr>
        <w:pStyle w:val="ConsPlusNormal"/>
        <w:jc w:val="right"/>
      </w:pPr>
    </w:p>
    <w:p w:rsidR="002428C6" w:rsidRDefault="002428C6">
      <w:pPr>
        <w:pStyle w:val="ConsPlusNormal"/>
        <w:jc w:val="center"/>
      </w:pPr>
      <w:bookmarkStart w:id="1" w:name="P232"/>
      <w:bookmarkEnd w:id="1"/>
      <w:r>
        <w:t>ПЕРЕЧЕНЬ</w:t>
      </w:r>
    </w:p>
    <w:p w:rsidR="002428C6" w:rsidRDefault="002428C6">
      <w:pPr>
        <w:pStyle w:val="ConsPlusNormal"/>
        <w:jc w:val="center"/>
      </w:pPr>
      <w:r>
        <w:t>УТРАТИВШИХ СИЛУ АКТОВ ПРАВИТЕЛЬСТВА РОССИЙСКОЙ ФЕДЕРАЦИИ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  <w:r>
        <w:t xml:space="preserve">1.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2006 г. N 45 "Об организации лицензирования отдельных видов деятельности" (Собрание законодательства Российской Федерации, 2006, N 6, ст. 700).</w:t>
      </w:r>
    </w:p>
    <w:p w:rsidR="002428C6" w:rsidRDefault="002428C6">
      <w:pPr>
        <w:pStyle w:val="ConsPlusNormal"/>
        <w:ind w:firstLine="540"/>
        <w:jc w:val="both"/>
      </w:pPr>
      <w:r>
        <w:t xml:space="preserve">2. </w:t>
      </w:r>
      <w:hyperlink r:id="rId116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5 мая 2007 г. N 269 "О внесении изменений в Постановления Правительства Российской Федерации от 26 января 2006 г. N 45 и от 25 октября 2006 г. N 625" (Собрание законодательства Российской Федерации, 2007, N 20, ст. 2433).</w:t>
      </w:r>
    </w:p>
    <w:p w:rsidR="002428C6" w:rsidRDefault="002428C6">
      <w:pPr>
        <w:pStyle w:val="ConsPlusNormal"/>
        <w:ind w:firstLine="540"/>
        <w:jc w:val="both"/>
      </w:pPr>
      <w:r>
        <w:t xml:space="preserve">3. </w:t>
      </w:r>
      <w:hyperlink r:id="rId1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2007 г. N 556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2007, N 37, ст. 4453).</w:t>
      </w:r>
    </w:p>
    <w:p w:rsidR="002428C6" w:rsidRDefault="002428C6">
      <w:pPr>
        <w:pStyle w:val="ConsPlusNormal"/>
        <w:ind w:firstLine="540"/>
        <w:jc w:val="both"/>
      </w:pPr>
      <w:r>
        <w:t xml:space="preserve">4. </w:t>
      </w:r>
      <w:hyperlink r:id="rId118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деятельности Федеральной службы по надзору в сфере массовых коммуникаций, связи и охраны культурного наследия, утвержденных Постановлением Правительства Российской Федерации от 2 октября 2007 г. N 634 (Собрание законодательства Российской Федерации, 2007, N 41, ст. 4902).</w:t>
      </w:r>
    </w:p>
    <w:p w:rsidR="002428C6" w:rsidRDefault="002428C6">
      <w:pPr>
        <w:pStyle w:val="ConsPlusNormal"/>
        <w:ind w:firstLine="540"/>
        <w:jc w:val="both"/>
      </w:pPr>
      <w:r>
        <w:t xml:space="preserve">5. </w:t>
      </w:r>
      <w:hyperlink r:id="rId119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7 апреля 2008 г. N 241 (Собрание законодательства Российской Федерации, 2008, N 15, ст. 1551).</w:t>
      </w:r>
    </w:p>
    <w:p w:rsidR="002428C6" w:rsidRDefault="002428C6">
      <w:pPr>
        <w:pStyle w:val="ConsPlusNormal"/>
        <w:ind w:firstLine="540"/>
        <w:jc w:val="both"/>
      </w:pPr>
      <w:r>
        <w:t xml:space="preserve">6.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452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2008, N 24, ст. 2872).</w:t>
      </w:r>
    </w:p>
    <w:p w:rsidR="002428C6" w:rsidRDefault="002428C6">
      <w:pPr>
        <w:pStyle w:val="ConsPlusNormal"/>
        <w:ind w:firstLine="540"/>
        <w:jc w:val="both"/>
      </w:pPr>
      <w:r>
        <w:t xml:space="preserve">7. </w:t>
      </w:r>
      <w:hyperlink r:id="rId121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27 июня 2008 г. N 478 "О внесении изменений в Постановления Правительства Российской Федерации от 26 января 2006 г. N 45 и от 23 июня 2007 г. N 397" (Собрание законодательства Российской Федерации, 2008, N 27, ст. 3283).</w:t>
      </w:r>
    </w:p>
    <w:p w:rsidR="002428C6" w:rsidRDefault="002428C6">
      <w:pPr>
        <w:pStyle w:val="ConsPlusNormal"/>
        <w:ind w:firstLine="540"/>
        <w:jc w:val="both"/>
      </w:pPr>
      <w:r>
        <w:t xml:space="preserve">8. </w:t>
      </w:r>
      <w:hyperlink r:id="rId122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12 августа 2008 г. N 599 "Об утверждении Положения о лицензировании эксплуатации взрывопожароопасных производственных объектов" (Собрание законодательства Российской Федерации, 2008, N 33, ст. 3862).</w:t>
      </w:r>
    </w:p>
    <w:p w:rsidR="002428C6" w:rsidRDefault="002428C6">
      <w:pPr>
        <w:pStyle w:val="ConsPlusNormal"/>
        <w:ind w:firstLine="540"/>
        <w:jc w:val="both"/>
      </w:pPr>
      <w:r>
        <w:t xml:space="preserve">9. </w:t>
      </w:r>
      <w:hyperlink r:id="rId123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ноября 2008 г. N 821 (Собрание законодательства Российской Федерации, 2008, N 47, ст. 5481).</w:t>
      </w:r>
    </w:p>
    <w:p w:rsidR="002428C6" w:rsidRDefault="002428C6">
      <w:pPr>
        <w:pStyle w:val="ConsPlusNormal"/>
        <w:ind w:firstLine="540"/>
        <w:jc w:val="both"/>
      </w:pPr>
      <w:r>
        <w:t xml:space="preserve">10. </w:t>
      </w:r>
      <w:hyperlink r:id="rId124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касающиеся лицензирования отдельных видов деятельности, утвержденных Постановлением Правительства Российской Федерации от 27 января 2009 г. N 50 (Собрание законодательства Российской Федерации, 2009, N 5, ст. 622).</w:t>
      </w:r>
    </w:p>
    <w:p w:rsidR="002428C6" w:rsidRDefault="002428C6">
      <w:pPr>
        <w:pStyle w:val="ConsPlusNormal"/>
        <w:ind w:firstLine="540"/>
        <w:jc w:val="both"/>
      </w:pPr>
      <w:r>
        <w:t xml:space="preserve">11. </w:t>
      </w:r>
      <w:hyperlink r:id="rId125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18 мая 2009 г. N 426 "О </w:t>
      </w:r>
      <w:r>
        <w:lastRenderedPageBreak/>
        <w:t>внесении изменений в некоторые акты Правительства Российской Федерации по вопросам лицензирования фармацевтической деятельности" (Собрание законодательства Российской Федерации, 2009, N 21, ст. 2575).</w:t>
      </w:r>
    </w:p>
    <w:p w:rsidR="002428C6" w:rsidRDefault="002428C6">
      <w:pPr>
        <w:pStyle w:val="ConsPlusNormal"/>
        <w:ind w:firstLine="540"/>
        <w:jc w:val="both"/>
      </w:pPr>
      <w:r>
        <w:t xml:space="preserve">12. </w:t>
      </w:r>
      <w:hyperlink r:id="rId126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лицензирования деятельности по сбору, использованию, обезвреживанию, транспортировке и размещению отходов I - IV класса опасности, утвержденных Постановлением Правительства Российской Федерации от 15 июня 2009 г. N 486 (Собрание законодательства Российской Федерации, 2009, N 25, ст. 3069).</w:t>
      </w:r>
    </w:p>
    <w:p w:rsidR="002428C6" w:rsidRDefault="002428C6">
      <w:pPr>
        <w:pStyle w:val="ConsPlusNormal"/>
        <w:ind w:firstLine="540"/>
        <w:jc w:val="both"/>
      </w:pPr>
      <w:r>
        <w:t xml:space="preserve">13. </w:t>
      </w:r>
      <w:hyperlink r:id="rId127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мая 2010 г. N 318 "Об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внесенных в Таблицу I Списка IV в соответствии с Федеральным законом "О наркотических средствах и психотропных веществах</w:t>
      </w:r>
      <w:proofErr w:type="gramEnd"/>
      <w:r>
        <w:t>" (</w:t>
      </w:r>
      <w:proofErr w:type="gramStart"/>
      <w:r>
        <w:t>Собрание законодательства Российской Федерации, 2010, N 20, ст. 2473).</w:t>
      </w:r>
      <w:proofErr w:type="gramEnd"/>
    </w:p>
    <w:p w:rsidR="002428C6" w:rsidRDefault="002428C6">
      <w:pPr>
        <w:pStyle w:val="ConsPlusNormal"/>
        <w:ind w:firstLine="540"/>
        <w:jc w:val="both"/>
      </w:pPr>
      <w:r>
        <w:t xml:space="preserve">14. </w:t>
      </w:r>
      <w:hyperlink r:id="rId128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обращении лекарственных средств", утвержденных Постановлением Правительства Российской Федерации от 20 августа 2010 г. N 650 (Собрание законодательства Российской Федерации, 2010, N 35, ст. 4574).</w:t>
      </w:r>
    </w:p>
    <w:p w:rsidR="002428C6" w:rsidRDefault="002428C6">
      <w:pPr>
        <w:pStyle w:val="ConsPlusNormal"/>
        <w:ind w:firstLine="540"/>
        <w:jc w:val="both"/>
      </w:pPr>
      <w:r>
        <w:t xml:space="preserve">15. </w:t>
      </w:r>
      <w:hyperlink r:id="rId12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 сентября 2010 г. N 659 (Собрание законодательства Российской Федерации, 2010, N 37, ст. 4675).</w:t>
      </w:r>
    </w:p>
    <w:p w:rsidR="002428C6" w:rsidRDefault="002428C6">
      <w:pPr>
        <w:pStyle w:val="ConsPlusNormal"/>
        <w:ind w:firstLine="540"/>
        <w:jc w:val="both"/>
      </w:pPr>
      <w:r>
        <w:t xml:space="preserve">16. </w:t>
      </w:r>
      <w:hyperlink r:id="rId130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надзору, утвержденных Постановлением Правительства Российской Федерации от 13 сентября 2010 г. N 717 (Собрание законодательства Российской Федерации, 2010, N 38, ст. 4835).</w:t>
      </w:r>
      <w:proofErr w:type="gramEnd"/>
    </w:p>
    <w:p w:rsidR="002428C6" w:rsidRDefault="002428C6">
      <w:pPr>
        <w:pStyle w:val="ConsPlusNormal"/>
        <w:ind w:firstLine="540"/>
        <w:jc w:val="both"/>
      </w:pPr>
      <w:r>
        <w:t xml:space="preserve">17. </w:t>
      </w:r>
      <w:hyperlink r:id="rId131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, утвержденных Постановлением Правительства Российской Федерации от 30 октября 2010 г. N 881 (Собрание законодательства Российской Федерации, 2010, N 45, ст. 5863).</w:t>
      </w:r>
    </w:p>
    <w:p w:rsidR="002428C6" w:rsidRDefault="002428C6">
      <w:pPr>
        <w:pStyle w:val="ConsPlusNormal"/>
        <w:ind w:firstLine="540"/>
        <w:jc w:val="both"/>
      </w:pPr>
      <w:r>
        <w:t xml:space="preserve">18. </w:t>
      </w:r>
      <w:hyperlink r:id="rId132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2010 г. N 1012 "О лицензировании культивирования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, для использования в научных, учебных целях и в экспертной деятельности" (Собрание законодательства Российской Федерации, 2010, N 51, ст. 6943).</w:t>
      </w:r>
      <w:proofErr w:type="gramEnd"/>
    </w:p>
    <w:p w:rsidR="002428C6" w:rsidRDefault="002428C6">
      <w:pPr>
        <w:pStyle w:val="ConsPlusNormal"/>
        <w:ind w:firstLine="540"/>
        <w:jc w:val="both"/>
      </w:pPr>
      <w:r>
        <w:t xml:space="preserve">19. </w:t>
      </w:r>
      <w:hyperlink r:id="rId133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мая 2011 г. N 399 (Собрание законодательства Российской Федерации, 2011, N 22, ст. 3173).</w:t>
      </w:r>
    </w:p>
    <w:p w:rsidR="002428C6" w:rsidRDefault="002428C6">
      <w:pPr>
        <w:pStyle w:val="ConsPlusNormal"/>
        <w:ind w:firstLine="540"/>
        <w:jc w:val="both"/>
      </w:pPr>
      <w:r>
        <w:t xml:space="preserve">20. </w:t>
      </w:r>
      <w:hyperlink r:id="rId134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23 июня 2011 г. N 498 "О некоторых вопросах осуществления частной детективной (сыскной) и частной охранной деятельности" (Собрание законодательства Российской Федерации, 2011, N 26, ст. 3820).</w:t>
      </w: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ind w:firstLine="540"/>
        <w:jc w:val="both"/>
      </w:pPr>
    </w:p>
    <w:p w:rsidR="002428C6" w:rsidRDefault="002428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A30" w:rsidRDefault="00795A30"/>
    <w:sectPr w:rsidR="00795A30" w:rsidSect="00F0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8C6"/>
    <w:rsid w:val="002428C6"/>
    <w:rsid w:val="0079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56E43A7FE7E4A31BBE4507E7594C377C5FD889A6FB8935345CE1227EB67C22B040FF2F1FD0ACB32s0S0H" TargetMode="External"/><Relationship Id="rId117" Type="http://schemas.openxmlformats.org/officeDocument/2006/relationships/hyperlink" Target="consultantplus://offline/ref=B56E43A7FE7E4A31BBE4507E7594C377C0FD879E64B1CE594D971E25sESCH" TargetMode="External"/><Relationship Id="rId21" Type="http://schemas.openxmlformats.org/officeDocument/2006/relationships/hyperlink" Target="consultantplus://offline/ref=B56E43A7FE7E4A31BBE4507E7594C377C5FC899968B2935345CE1227EB67C22B040FF2F1FD0ACB30s0S6H" TargetMode="External"/><Relationship Id="rId42" Type="http://schemas.openxmlformats.org/officeDocument/2006/relationships/hyperlink" Target="consultantplus://offline/ref=B56E43A7FE7E4A31BBE4507E7594C377C5FC869D6EBA935345CE1227EB67C22B040FF2F1FD0ACA35s0S8H" TargetMode="External"/><Relationship Id="rId47" Type="http://schemas.openxmlformats.org/officeDocument/2006/relationships/hyperlink" Target="consultantplus://offline/ref=B56E43A7FE7E4A31BBE4507E7594C377C5FC8F9D6BBB935345CE1227EB67C22B040FF2F1FD0ACA34s0S3H" TargetMode="External"/><Relationship Id="rId63" Type="http://schemas.openxmlformats.org/officeDocument/2006/relationships/hyperlink" Target="consultantplus://offline/ref=B56E43A7FE7E4A31BBE4507E7594C377C6F48E9A6DB3935345CE1227EB67C22B040FF2F1FD0ACA35s0S6H" TargetMode="External"/><Relationship Id="rId68" Type="http://schemas.openxmlformats.org/officeDocument/2006/relationships/hyperlink" Target="consultantplus://offline/ref=B56E43A7FE7E4A31BBE4507E7594C377C6FA8C9A68BF935345CE1227EB67C22B040FF2F1FD0ACA34s0S1H" TargetMode="External"/><Relationship Id="rId84" Type="http://schemas.openxmlformats.org/officeDocument/2006/relationships/hyperlink" Target="consultantplus://offline/ref=B56E43A7FE7E4A31BBE4507E7594C377C6FA899E69BC935345CE1227EB67C22B040FF2F1FD0ACA34s0S2H" TargetMode="External"/><Relationship Id="rId89" Type="http://schemas.openxmlformats.org/officeDocument/2006/relationships/hyperlink" Target="consultantplus://offline/ref=B56E43A7FE7E4A31BBE4507E7594C377C6FE87986BBD935345CE1227EB67C22B040FF2F1FD0ACA30s0S0H" TargetMode="External"/><Relationship Id="rId112" Type="http://schemas.openxmlformats.org/officeDocument/2006/relationships/hyperlink" Target="consultantplus://offline/ref=B56E43A7FE7E4A31BBE4507E7594C377C6FF8A9C69BE935345CE1227EB67C22B040FF2F1FD0ACA30s0S2H" TargetMode="External"/><Relationship Id="rId133" Type="http://schemas.openxmlformats.org/officeDocument/2006/relationships/hyperlink" Target="consultantplus://offline/ref=B56E43A7FE7E4A31BBE4507E7594C377C6FC8B9C6FBD935345CE1227EB67C22B040FF2F1FD0ACA37s0S0H" TargetMode="External"/><Relationship Id="rId16" Type="http://schemas.openxmlformats.org/officeDocument/2006/relationships/hyperlink" Target="consultantplus://offline/ref=B56E43A7FE7E4A31BBE4507E7594C377C5FC899D6CB3935345CE1227EB67C22B040FF2F1FD0ACA34s0S1H" TargetMode="External"/><Relationship Id="rId107" Type="http://schemas.openxmlformats.org/officeDocument/2006/relationships/hyperlink" Target="consultantplus://offline/ref=B56E43A7FE7E4A31BBE4507E7594C377C6F58D9E6DBC935345CE1227EB67C22B040FF2F1FD0ACB35s0S6H" TargetMode="External"/><Relationship Id="rId11" Type="http://schemas.openxmlformats.org/officeDocument/2006/relationships/hyperlink" Target="consultantplus://offline/ref=B56E43A7FE7E4A31BBE4507E7594C377C6FA879068BF935345CE1227EB67C22B040FF2F1FD0ACA35s0S8H" TargetMode="External"/><Relationship Id="rId32" Type="http://schemas.openxmlformats.org/officeDocument/2006/relationships/hyperlink" Target="consultantplus://offline/ref=B56E43A7FE7E4A31BBE4507E7594C377C6FE8B9D64BE935345CE1227EB67C22B040FF2F1FD0ACA35s0S7H" TargetMode="External"/><Relationship Id="rId37" Type="http://schemas.openxmlformats.org/officeDocument/2006/relationships/hyperlink" Target="consultantplus://offline/ref=B56E43A7FE7E4A31BBE4507E7594C377C6FA879068BF935345CE1227EB67C22B040FF2F1FD0ACA35s0S8H" TargetMode="External"/><Relationship Id="rId53" Type="http://schemas.openxmlformats.org/officeDocument/2006/relationships/hyperlink" Target="consultantplus://offline/ref=B56E43A7FE7E4A31BBE4507E7594C377C6FE8B9D64BE935345CE1227EB67C22B040FF2F1FD0ACA35s0S7H" TargetMode="External"/><Relationship Id="rId58" Type="http://schemas.openxmlformats.org/officeDocument/2006/relationships/hyperlink" Target="consultantplus://offline/ref=B56E43A7FE7E4A31BBE4507E7594C377C6FA8C986AB8935345CE1227EB67C22B040FF2F1FD0ACA30s0S2H" TargetMode="External"/><Relationship Id="rId74" Type="http://schemas.openxmlformats.org/officeDocument/2006/relationships/hyperlink" Target="consultantplus://offline/ref=B56E43A7FE7E4A31BBE4507E7594C377C5FC869D6EBA935345CE1227EB67C22B040FF2F1FD0ACA35s0S8H" TargetMode="External"/><Relationship Id="rId79" Type="http://schemas.openxmlformats.org/officeDocument/2006/relationships/hyperlink" Target="consultantplus://offline/ref=B56E43A7FE7E4A31BBE4507E7594C377C5FD8A996DBE935345CE1227EB67C22B040FF2F1FD0ACA37s0S1H" TargetMode="External"/><Relationship Id="rId102" Type="http://schemas.openxmlformats.org/officeDocument/2006/relationships/hyperlink" Target="consultantplus://offline/ref=B56E43A7FE7E4A31BBE4507E7594C377C5FD889A6FB8935345CE1227EB67C22B040FF2F1FD0ACB32s0S2H" TargetMode="External"/><Relationship Id="rId123" Type="http://schemas.openxmlformats.org/officeDocument/2006/relationships/hyperlink" Target="consultantplus://offline/ref=B56E43A7FE7E4A31BBE4507E7594C377C6FD8E9969B2935345CE1227EB67C22B040FF2F1FD0ACA3Ds0S4H" TargetMode="External"/><Relationship Id="rId128" Type="http://schemas.openxmlformats.org/officeDocument/2006/relationships/hyperlink" Target="consultantplus://offline/ref=B56E43A7FE7E4A31BBE4507E7594C377C6FD8B996CBA935345CE1227EB67C22B040FF2F1FD0ACA3Ds0S4H" TargetMode="External"/><Relationship Id="rId5" Type="http://schemas.openxmlformats.org/officeDocument/2006/relationships/hyperlink" Target="consultantplus://offline/ref=B56E43A7FE7E4A31BBE4507E7594C377C6FE8B9D64BE935345CE1227EB67C22B040FF2F1FD0ACA35s0S7H" TargetMode="External"/><Relationship Id="rId90" Type="http://schemas.openxmlformats.org/officeDocument/2006/relationships/hyperlink" Target="consultantplus://offline/ref=B56E43A7FE7E4A31BBE4507E7594C377C6FE87986BBD935345CE1227EB67C22B040FF2F1FD0ACA3Ds0S0H" TargetMode="External"/><Relationship Id="rId95" Type="http://schemas.openxmlformats.org/officeDocument/2006/relationships/hyperlink" Target="consultantplus://offline/ref=B56E43A7FE7E4A31BBE4507E7594C377C6F588986CB3935345CE1227EB67C22B040FF2F1FD0ACA34s0S2H" TargetMode="External"/><Relationship Id="rId14" Type="http://schemas.openxmlformats.org/officeDocument/2006/relationships/hyperlink" Target="consultantplus://offline/ref=B56E43A7FE7E4A31BBE4507E7594C377C5FD899D6EBF935345CE1227EB67C22B040FF2F1FD0ACA3Ds0S8H" TargetMode="External"/><Relationship Id="rId22" Type="http://schemas.openxmlformats.org/officeDocument/2006/relationships/hyperlink" Target="consultantplus://offline/ref=B56E43A7FE7E4A31BBE4507E7594C377C5FC899968B2935345CE1227EB67C22B040FF2F1FD0ACB30s0S6H" TargetMode="External"/><Relationship Id="rId27" Type="http://schemas.openxmlformats.org/officeDocument/2006/relationships/hyperlink" Target="consultantplus://offline/ref=B56E43A7FE7E4A31BBE4507E7594C377C5FD8C9A68BC935345CE1227EB67C22B040FF2F1FD0ACB35s0S1H" TargetMode="External"/><Relationship Id="rId30" Type="http://schemas.openxmlformats.org/officeDocument/2006/relationships/hyperlink" Target="consultantplus://offline/ref=B56E43A7FE7E4A31BBE4507E7594C377C5FD8C9A68BC935345CE1227EB67C22B040FF2F1FD0AC834s0S5H" TargetMode="External"/><Relationship Id="rId35" Type="http://schemas.openxmlformats.org/officeDocument/2006/relationships/hyperlink" Target="consultantplus://offline/ref=B56E43A7FE7E4A31BBE4507E7594C377C5FD889A6FB8935345CE1227EB67C22B040FF2F1FD0ACB32s0S2H" TargetMode="External"/><Relationship Id="rId43" Type="http://schemas.openxmlformats.org/officeDocument/2006/relationships/hyperlink" Target="consultantplus://offline/ref=B56E43A7FE7E4A31BBE4507E7594C377C5FC88996EBF935345CE1227EB67C22B040FF2F1FD0ACA34s0S3H" TargetMode="External"/><Relationship Id="rId48" Type="http://schemas.openxmlformats.org/officeDocument/2006/relationships/hyperlink" Target="consultantplus://offline/ref=B56E43A7FE7E4A31BBE4507E7594C377C5FD8D9E6BB9935345CE1227EB67C22B040FF2F1FD0ACA34s0S3H" TargetMode="External"/><Relationship Id="rId56" Type="http://schemas.openxmlformats.org/officeDocument/2006/relationships/hyperlink" Target="consultantplus://offline/ref=B56E43A7FE7E4A31BBE4507E7594C377C6FC86986ABF935345CE1227EB67C22B040FF2F1FD0ACA37s0S3H" TargetMode="External"/><Relationship Id="rId64" Type="http://schemas.openxmlformats.org/officeDocument/2006/relationships/hyperlink" Target="consultantplus://offline/ref=B56E43A7FE7E4A31BBE4507E7594C377C6F48E9A6DB3935345CE1227EB67C22B040FF2F1FD0ACA35s0S8H" TargetMode="External"/><Relationship Id="rId69" Type="http://schemas.openxmlformats.org/officeDocument/2006/relationships/hyperlink" Target="consultantplus://offline/ref=B56E43A7FE7E4A31BBE4507E7594C377C6FA879068BF935345CE1227EB67C22B040FF2F1FD0ACA34s0S1H" TargetMode="External"/><Relationship Id="rId77" Type="http://schemas.openxmlformats.org/officeDocument/2006/relationships/hyperlink" Target="consultantplus://offline/ref=B56E43A7FE7E4A31BBE4507E7594C377C5FD8A996DBE935345CE1227EB67C22B040FF2F1FD0ACA34s0S6H" TargetMode="External"/><Relationship Id="rId100" Type="http://schemas.openxmlformats.org/officeDocument/2006/relationships/hyperlink" Target="consultantplus://offline/ref=B56E43A7FE7E4A31BBE4507E7594C377C5FC889064BD935345CE1227EB67C22B040FF2F8sFSCH" TargetMode="External"/><Relationship Id="rId105" Type="http://schemas.openxmlformats.org/officeDocument/2006/relationships/hyperlink" Target="consultantplus://offline/ref=B56E43A7FE7E4A31BBE4507E7594C377C5FD889E65BE935345CE1227EB67C22B040FF2F1FD0ACA35s0S8H" TargetMode="External"/><Relationship Id="rId113" Type="http://schemas.openxmlformats.org/officeDocument/2006/relationships/hyperlink" Target="consultantplus://offline/ref=B56E43A7FE7E4A31BBE4507E7594C377C6FF8A9C69BE935345CE1227EB67C22B040FF2F1FD0ACA34s0S2H" TargetMode="External"/><Relationship Id="rId118" Type="http://schemas.openxmlformats.org/officeDocument/2006/relationships/hyperlink" Target="consultantplus://offline/ref=B56E43A7FE7E4A31BBE4507E7594C377C0FC8A9A6CB1CE594D971E25EC689D3C0346FEF0FD0ACBs3S1H" TargetMode="External"/><Relationship Id="rId126" Type="http://schemas.openxmlformats.org/officeDocument/2006/relationships/hyperlink" Target="consultantplus://offline/ref=B56E43A7FE7E4A31BBE4507E7594C377CFF5899969B1CE594D971E25EC689D3C0346FEF0FD0ACBs3S0H" TargetMode="External"/><Relationship Id="rId134" Type="http://schemas.openxmlformats.org/officeDocument/2006/relationships/hyperlink" Target="consultantplus://offline/ref=B56E43A7FE7E4A31BBE4507E7594C377C6FC8A9D64B8935345CE1227EB67C22B040FF2F1FD0ACA34s0S3H" TargetMode="External"/><Relationship Id="rId8" Type="http://schemas.openxmlformats.org/officeDocument/2006/relationships/hyperlink" Target="consultantplus://offline/ref=B56E43A7FE7E4A31BBE4507E7594C377C6F48E9A6DB3935345CE1227EB67C22B040FF2F1FD0ACA35s0S7H" TargetMode="External"/><Relationship Id="rId51" Type="http://schemas.openxmlformats.org/officeDocument/2006/relationships/hyperlink" Target="consultantplus://offline/ref=B56E43A7FE7E4A31BBE4507E7594C377C5FC899D64BA935345CE1227EB67C22B040FF2F1FD0ACA35s0S8H" TargetMode="External"/><Relationship Id="rId72" Type="http://schemas.openxmlformats.org/officeDocument/2006/relationships/hyperlink" Target="consultantplus://offline/ref=B56E43A7FE7E4A31BBE4507E7594C377C6F988996BBF935345CE1227EB67C22B040FF2F1FD0ACA34s0S5H" TargetMode="External"/><Relationship Id="rId80" Type="http://schemas.openxmlformats.org/officeDocument/2006/relationships/hyperlink" Target="consultantplus://offline/ref=B56E43A7FE7E4A31BBE4507E7594C377C5FD8A996DBE935345CE1227EB67C22B040FF2F1FD0ACA37s0S0H" TargetMode="External"/><Relationship Id="rId85" Type="http://schemas.openxmlformats.org/officeDocument/2006/relationships/hyperlink" Target="consultantplus://offline/ref=B56E43A7FE7E4A31BBE4507E7594C377C5FD8C9C6CBA935345CE1227EB67C22B040FF2F1FD0ACA34s0S6H" TargetMode="External"/><Relationship Id="rId93" Type="http://schemas.openxmlformats.org/officeDocument/2006/relationships/hyperlink" Target="consultantplus://offline/ref=B56E43A7FE7E4A31BBE4507E7594C377C6FF869D65BC935345CE1227EB67C22B040FF2F1FD0ACA34s0S6H" TargetMode="External"/><Relationship Id="rId98" Type="http://schemas.openxmlformats.org/officeDocument/2006/relationships/hyperlink" Target="consultantplus://offline/ref=B56E43A7FE7E4A31BBE4507E7594C377C6F588986CB3935345CE1227EB67C22B040FF2F1FD0ACA35s0S7H" TargetMode="External"/><Relationship Id="rId121" Type="http://schemas.openxmlformats.org/officeDocument/2006/relationships/hyperlink" Target="consultantplus://offline/ref=B56E43A7FE7E4A31BBE4507E7594C377C0FA869E6FB1CE594D971E25EC689D3C0346FEF0FD0ACAs3S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56E43A7FE7E4A31BBE4507E7594C377C6F588986CB3935345CE1227EB67C22B040FF2F1FD0ACA35s0S7H" TargetMode="External"/><Relationship Id="rId17" Type="http://schemas.openxmlformats.org/officeDocument/2006/relationships/hyperlink" Target="consultantplus://offline/ref=B56E43A7FE7E4A31BBE4507E7594C377C5FC869D6EBA935345CE1227EB67C22B040FF2F1FD0ACA35s0S8H" TargetMode="External"/><Relationship Id="rId25" Type="http://schemas.openxmlformats.org/officeDocument/2006/relationships/hyperlink" Target="consultantplus://offline/ref=B56E43A7FE7E4A31BBE4507E7594C377C5FC899969BB935345CE1227EB67C22B040FF2F1FD0ACB35s0S8H" TargetMode="External"/><Relationship Id="rId33" Type="http://schemas.openxmlformats.org/officeDocument/2006/relationships/hyperlink" Target="consultantplus://offline/ref=B56E43A7FE7E4A31BBE4507E7594C377C6FA8C9A68BF935345CE1227EB67C22B040FF2F1FD0ACA35s0S7H" TargetMode="External"/><Relationship Id="rId38" Type="http://schemas.openxmlformats.org/officeDocument/2006/relationships/hyperlink" Target="consultantplus://offline/ref=B56E43A7FE7E4A31BBE4507E7594C377C6F588986CB3935345CE1227EB67C22B040FF2F1FD0ACA35s0S7H" TargetMode="External"/><Relationship Id="rId46" Type="http://schemas.openxmlformats.org/officeDocument/2006/relationships/hyperlink" Target="consultantplus://offline/ref=B56E43A7FE7E4A31BBE4507E7594C377C5FC8F9D6BB8935345CE1227EB67C22B040FF2F1FD0ACA34s0S3H" TargetMode="External"/><Relationship Id="rId59" Type="http://schemas.openxmlformats.org/officeDocument/2006/relationships/hyperlink" Target="consultantplus://offline/ref=B56E43A7FE7E4A31BBE4507E7594C377C6FF899E69BD935345CE1227EB67C22B040FF2F1FD0ACA34s0S7H" TargetMode="External"/><Relationship Id="rId67" Type="http://schemas.openxmlformats.org/officeDocument/2006/relationships/hyperlink" Target="consultantplus://offline/ref=B56E43A7FE7E4A31BBE4507E7594C377C6F5889D68BB935345CE1227EB67C22B040FF2F1FD0ACA34s0S3H" TargetMode="External"/><Relationship Id="rId103" Type="http://schemas.openxmlformats.org/officeDocument/2006/relationships/hyperlink" Target="consultantplus://offline/ref=B56E43A7FE7E4A31BBE4507E7594C377C5FD899C69BE935345CE1227EB67C22B040FF2F1FD0ACA34s0S1H" TargetMode="External"/><Relationship Id="rId108" Type="http://schemas.openxmlformats.org/officeDocument/2006/relationships/hyperlink" Target="consultantplus://offline/ref=B56E43A7FE7E4A31BBE4507E7594C377C6F58D9E65BB935345CE1227EB67C22B040FF2F1FD0AC83Cs0S3H" TargetMode="External"/><Relationship Id="rId116" Type="http://schemas.openxmlformats.org/officeDocument/2006/relationships/hyperlink" Target="consultantplus://offline/ref=B56E43A7FE7E4A31BBE4507E7594C377C2FB879F6AB1CE594D971E25EC689D3C0346FEF0FD0ACAs3S0H" TargetMode="External"/><Relationship Id="rId124" Type="http://schemas.openxmlformats.org/officeDocument/2006/relationships/hyperlink" Target="consultantplus://offline/ref=B56E43A7FE7E4A31BBE4507E7594C377CFF98D906CB1CE594D971E25EC689D3C0346FEF0FD0ACBs3S4H" TargetMode="External"/><Relationship Id="rId129" Type="http://schemas.openxmlformats.org/officeDocument/2006/relationships/hyperlink" Target="consultantplus://offline/ref=B56E43A7FE7E4A31BBE4507E7594C377C6FD8B9C64BA935345CE1227EB67C22B040FF2F1FD0ACA34s0S0H" TargetMode="External"/><Relationship Id="rId20" Type="http://schemas.openxmlformats.org/officeDocument/2006/relationships/hyperlink" Target="consultantplus://offline/ref=B56E43A7FE7E4A31BBE4507E7594C377C5FC899968B2935345CE1227EB67C22B040FF2F1FD0ACB30s0S6H" TargetMode="External"/><Relationship Id="rId41" Type="http://schemas.openxmlformats.org/officeDocument/2006/relationships/hyperlink" Target="consultantplus://offline/ref=B56E43A7FE7E4A31BBE4507E7594C377C5FC899D6CB3935345CE1227EB67C22B040FF2F1FD0ACA34s0S1H" TargetMode="External"/><Relationship Id="rId54" Type="http://schemas.openxmlformats.org/officeDocument/2006/relationships/hyperlink" Target="consultantplus://offline/ref=B56E43A7FE7E4A31BBE4507E7594C377C6FA8C9A68BF935345CE1227EB67C22B040FF2F1FD0ACA34s0S4H" TargetMode="External"/><Relationship Id="rId62" Type="http://schemas.openxmlformats.org/officeDocument/2006/relationships/hyperlink" Target="consultantplus://offline/ref=B56E43A7FE7E4A31BBE4507E7594C377C6F48E9A6DB3935345CE1227EB67C22B040FF2F1FD0ACA34s0S6H" TargetMode="External"/><Relationship Id="rId70" Type="http://schemas.openxmlformats.org/officeDocument/2006/relationships/hyperlink" Target="consultantplus://offline/ref=B56E43A7FE7E4A31BBE4507E7594C377C5FD8F9068B2935345CE1227EB67C22B040FF2F1FD0ACA34s0S4H" TargetMode="External"/><Relationship Id="rId75" Type="http://schemas.openxmlformats.org/officeDocument/2006/relationships/hyperlink" Target="consultantplus://offline/ref=B56E43A7FE7E4A31BBE4507E7594C377C5FD8A9969BD935345CE1227EB67C22B040FF2F1FD0ACA34s0S7H" TargetMode="External"/><Relationship Id="rId83" Type="http://schemas.openxmlformats.org/officeDocument/2006/relationships/hyperlink" Target="consultantplus://offline/ref=B56E43A7FE7E4A31BBE4507E7594C377C5FD8E986CBE935345CE1227EB67C22B040FF2F1FD0ACA33s0S2H" TargetMode="External"/><Relationship Id="rId88" Type="http://schemas.openxmlformats.org/officeDocument/2006/relationships/hyperlink" Target="consultantplus://offline/ref=B56E43A7FE7E4A31BBE4507E7594C377C6FE87986BBD935345CE1227EB67C22B040FF2F1FD0ACA34s0S4H" TargetMode="External"/><Relationship Id="rId91" Type="http://schemas.openxmlformats.org/officeDocument/2006/relationships/hyperlink" Target="consultantplus://offline/ref=B56E43A7FE7E4A31BBE4507E7594C377C5FD8C9C6CBA935345CE1227EB67C22B040FF2F1FD0ACB36s0S8H" TargetMode="External"/><Relationship Id="rId96" Type="http://schemas.openxmlformats.org/officeDocument/2006/relationships/hyperlink" Target="consultantplus://offline/ref=B56E43A7FE7E4A31BBE4507E7594C377C5FC8F986CBE935345CE1227EB67C22B040FF2F5sFSCH" TargetMode="External"/><Relationship Id="rId111" Type="http://schemas.openxmlformats.org/officeDocument/2006/relationships/hyperlink" Target="consultantplus://offline/ref=B56E43A7FE7E4A31BBE4507E7594C377C5FD899D6EBF935345CE1227EB67C22B040FF2F1FD0ACA34s0S3H" TargetMode="External"/><Relationship Id="rId132" Type="http://schemas.openxmlformats.org/officeDocument/2006/relationships/hyperlink" Target="consultantplus://offline/ref=B56E43A7FE7E4A31BBE4507E7594C377C6FD889169B2935345CE1227EB67C22B040FF2F1FD0ACA31s0S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6E43A7FE7E4A31BBE4507E7594C377C5FD8C9E6FBE935345CE1227EB67C22B040FF2F1FD0AC931s0S8H" TargetMode="External"/><Relationship Id="rId15" Type="http://schemas.openxmlformats.org/officeDocument/2006/relationships/hyperlink" Target="consultantplus://offline/ref=B56E43A7FE7E4A31BBE4507E7594C377C5FD889E65BE935345CE1227EB67C22B040FF2F1FD0ACA35s0S8H" TargetMode="External"/><Relationship Id="rId23" Type="http://schemas.openxmlformats.org/officeDocument/2006/relationships/hyperlink" Target="consultantplus://offline/ref=B56E43A7FE7E4A31BBE4507E7594C377C5FD8A996DBE935345CE1227EB67C22B040FF2F1FD0ACA34s0S0H" TargetMode="External"/><Relationship Id="rId28" Type="http://schemas.openxmlformats.org/officeDocument/2006/relationships/hyperlink" Target="consultantplus://offline/ref=B56E43A7FE7E4A31BBE4507E7594C377C5FD8C9A68BC935345CE1227EB67C22B040FF2F1FD0AC837s0S0H" TargetMode="External"/><Relationship Id="rId36" Type="http://schemas.openxmlformats.org/officeDocument/2006/relationships/hyperlink" Target="consultantplus://offline/ref=B56E43A7FE7E4A31BBE4507E7594C377C6FA8C986AB8935345CE1227EB67C22B040FF2F1FD0ACA31s0S8H" TargetMode="External"/><Relationship Id="rId49" Type="http://schemas.openxmlformats.org/officeDocument/2006/relationships/hyperlink" Target="consultantplus://offline/ref=B56E43A7FE7E4A31BBE4507E7594C377C6FA899F6FB8935345CE1227EB67C22B040FF2F1FD0ACA34s0S5H" TargetMode="External"/><Relationship Id="rId57" Type="http://schemas.openxmlformats.org/officeDocument/2006/relationships/hyperlink" Target="consultantplus://offline/ref=B56E43A7FE7E4A31BBE4507E7594C377C6FA8C986AB8935345CE1227EB67C22B040FF2F1FD0ACA30s0S0H" TargetMode="External"/><Relationship Id="rId106" Type="http://schemas.openxmlformats.org/officeDocument/2006/relationships/hyperlink" Target="consultantplus://offline/ref=B56E43A7FE7E4A31BBE4507E7594C377C6F48E9968BF935345CE1227EB67C22B040FF2F1FD0ACA35s0S6H" TargetMode="External"/><Relationship Id="rId114" Type="http://schemas.openxmlformats.org/officeDocument/2006/relationships/hyperlink" Target="consultantplus://offline/ref=B56E43A7FE7E4A31BBE4507E7594C377C5FC869D6EBA935345CE1227EB67C22B040FF2F1FD0ACA35s0S8H" TargetMode="External"/><Relationship Id="rId119" Type="http://schemas.openxmlformats.org/officeDocument/2006/relationships/hyperlink" Target="consultantplus://offline/ref=B56E43A7FE7E4A31BBE4507E7594C377C1FD8D9C6BB1CE594D971E25EC689D3C0346FEF0FD0ACBs3S5H" TargetMode="External"/><Relationship Id="rId127" Type="http://schemas.openxmlformats.org/officeDocument/2006/relationships/hyperlink" Target="consultantplus://offline/ref=B56E43A7FE7E4A31BBE4507E7594C377C6FD899B6EBB935345CE1227EB67C22B040FF2F1FD0ACA31s0S5H" TargetMode="External"/><Relationship Id="rId10" Type="http://schemas.openxmlformats.org/officeDocument/2006/relationships/hyperlink" Target="consultantplus://offline/ref=B56E43A7FE7E4A31BBE4507E7594C377C6FA8C986AB8935345CE1227EB67C22B040FF2F1FD0ACA31s0S8H" TargetMode="External"/><Relationship Id="rId31" Type="http://schemas.openxmlformats.org/officeDocument/2006/relationships/hyperlink" Target="consultantplus://offline/ref=B56E43A7FE7E4A31BBE4507E7594C377C5FD8A9969BD935345CE1227EB67C22B040FF2F1FD0ACA35s0S9H" TargetMode="External"/><Relationship Id="rId44" Type="http://schemas.openxmlformats.org/officeDocument/2006/relationships/hyperlink" Target="consultantplus://offline/ref=B56E43A7FE7E4A31BBE4507E7594C377C6FF879C6FB8935345CE1227EB67C22B040FF2F1FD0ACA35s0S8H" TargetMode="External"/><Relationship Id="rId52" Type="http://schemas.openxmlformats.org/officeDocument/2006/relationships/hyperlink" Target="consultantplus://offline/ref=B56E43A7FE7E4A31BBE4507E7594C377C6FA8C986AB8935345CE1227EB67C22B040FF2F1FD0ACA30s0S1H" TargetMode="External"/><Relationship Id="rId60" Type="http://schemas.openxmlformats.org/officeDocument/2006/relationships/hyperlink" Target="consultantplus://offline/ref=B56E43A7FE7E4A31BBE4507E7594C377C6FA8C9A68BB935345CE1227EB67C22B040FF2F1FD0ACA35s0S8H" TargetMode="External"/><Relationship Id="rId65" Type="http://schemas.openxmlformats.org/officeDocument/2006/relationships/hyperlink" Target="consultantplus://offline/ref=B56E43A7FE7E4A31BBE4507E7594C377C6FE869168B8935345CE1227EB67C22B040FF2F1FD0ACA34s0S3H" TargetMode="External"/><Relationship Id="rId73" Type="http://schemas.openxmlformats.org/officeDocument/2006/relationships/hyperlink" Target="consultantplus://offline/ref=B56E43A7FE7E4A31BBE4507E7594C377C5FC869D65B9935345CE1227EB67C22B040FF2F1FD0ACA35s0S8H" TargetMode="External"/><Relationship Id="rId78" Type="http://schemas.openxmlformats.org/officeDocument/2006/relationships/hyperlink" Target="consultantplus://offline/ref=B56E43A7FE7E4A31BBE4507E7594C377C5FD8A996DBE935345CE1227EB67C22B040FF2F1FD0ACA34s0S8H" TargetMode="External"/><Relationship Id="rId81" Type="http://schemas.openxmlformats.org/officeDocument/2006/relationships/hyperlink" Target="consultantplus://offline/ref=B56E43A7FE7E4A31BBE4507E7594C377C6FA899D6BBF935345CE1227EB67C22B040FF2F1FD0ACA34s0S2H" TargetMode="External"/><Relationship Id="rId86" Type="http://schemas.openxmlformats.org/officeDocument/2006/relationships/hyperlink" Target="consultantplus://offline/ref=B56E43A7FE7E4A31BBE4507E7594C377C5FD8C9C6CBA935345CE1227EB67C22B040FF2F1FD0ACA33s0S2H" TargetMode="External"/><Relationship Id="rId94" Type="http://schemas.openxmlformats.org/officeDocument/2006/relationships/hyperlink" Target="consultantplus://offline/ref=B56E43A7FE7E4A31BBE4507E7594C377C6FF869D65BC935345CE1227EB67C22B040FF2F1FD0ACA36s0S9H" TargetMode="External"/><Relationship Id="rId99" Type="http://schemas.openxmlformats.org/officeDocument/2006/relationships/hyperlink" Target="consultantplus://offline/ref=B56E43A7FE7E4A31BBE4507E7594C377C6FE899B64BB935345CE1227EB67C22B040FF2F1FD0ACA34s0S5H" TargetMode="External"/><Relationship Id="rId101" Type="http://schemas.openxmlformats.org/officeDocument/2006/relationships/hyperlink" Target="consultantplus://offline/ref=B56E43A7FE7E4A31BBE4507E7594C377C6FB8F916FB3935345CE1227EB67C22B040FF2F1FD0ACA31s0S9H" TargetMode="External"/><Relationship Id="rId122" Type="http://schemas.openxmlformats.org/officeDocument/2006/relationships/hyperlink" Target="consultantplus://offline/ref=B56E43A7FE7E4A31BBE4507E7594C377C6FD8A9C69BC935345CE1227EB67C22B040FF2F1FD0ACA35s0S7H" TargetMode="External"/><Relationship Id="rId130" Type="http://schemas.openxmlformats.org/officeDocument/2006/relationships/hyperlink" Target="consultantplus://offline/ref=B56E43A7FE7E4A31BBE4507E7594C377C6FC8F996EB9935345CE1227EB67C22B040FF2F1FD0ACB36s0S0H" TargetMode="External"/><Relationship Id="rId135" Type="http://schemas.openxmlformats.org/officeDocument/2006/relationships/fontTable" Target="fontTable.xml"/><Relationship Id="rId4" Type="http://schemas.openxmlformats.org/officeDocument/2006/relationships/hyperlink" Target="consultantplus://offline/ref=B56E43A7FE7E4A31BBE4507E7594C377C5FD8A9969BD935345CE1227EB67C22B040FF2F1FD0ACA35s0S7H" TargetMode="External"/><Relationship Id="rId9" Type="http://schemas.openxmlformats.org/officeDocument/2006/relationships/hyperlink" Target="consultantplus://offline/ref=B56E43A7FE7E4A31BBE4507E7594C377C5FD889A6FB8935345CE1227EB67C22B040FF2F1FD0ACA35s0S6H" TargetMode="External"/><Relationship Id="rId13" Type="http://schemas.openxmlformats.org/officeDocument/2006/relationships/hyperlink" Target="consultantplus://offline/ref=B56E43A7FE7E4A31BBE4507E7594C377C5FD8A996DBE935345CE1227EB67C22B040FF2F1FD0ACA34s0S1H" TargetMode="External"/><Relationship Id="rId18" Type="http://schemas.openxmlformats.org/officeDocument/2006/relationships/hyperlink" Target="consultantplus://offline/ref=B56E43A7FE7E4A31BBE4507E7594C377C5FC8B9B6ABB935345CE1227EB67C22B040FF2F1FD0ACA34s0S4H" TargetMode="External"/><Relationship Id="rId39" Type="http://schemas.openxmlformats.org/officeDocument/2006/relationships/hyperlink" Target="consultantplus://offline/ref=B56E43A7FE7E4A31BBE4507E7594C377C5FD899D6EBF935345CE1227EB67C22B040FF2F1FD0ACA3Ds0S8H" TargetMode="External"/><Relationship Id="rId109" Type="http://schemas.openxmlformats.org/officeDocument/2006/relationships/hyperlink" Target="consultantplus://offline/ref=B56E43A7FE7E4A31BBE4507E7594C377C6FF899E6ABA935345CE1227EB67C22B040FF2F1FD0ACA34s0S3H" TargetMode="External"/><Relationship Id="rId34" Type="http://schemas.openxmlformats.org/officeDocument/2006/relationships/hyperlink" Target="consultantplus://offline/ref=B56E43A7FE7E4A31BBE4507E7594C377C6F48E9A6DB3935345CE1227EB67C22B040FF2F1FD0ACA35s0S7H" TargetMode="External"/><Relationship Id="rId50" Type="http://schemas.openxmlformats.org/officeDocument/2006/relationships/hyperlink" Target="consultantplus://offline/ref=B56E43A7FE7E4A31BBE4507E7594C377C5FC899D6CB3935345CE1227EB67C22B040FF2F1FD0ACA34s0S1H" TargetMode="External"/><Relationship Id="rId55" Type="http://schemas.openxmlformats.org/officeDocument/2006/relationships/hyperlink" Target="consultantplus://offline/ref=B56E43A7FE7E4A31BBE4477C6794C377C3F48F9A65BB935345CE1227EBs6S7H" TargetMode="External"/><Relationship Id="rId76" Type="http://schemas.openxmlformats.org/officeDocument/2006/relationships/hyperlink" Target="consultantplus://offline/ref=B56E43A7FE7E4A31BBE4507E7594C377C5FD8E9B64BC935345CE1227EB67C22B040FF2F1FD0AC835s0S0H" TargetMode="External"/><Relationship Id="rId97" Type="http://schemas.openxmlformats.org/officeDocument/2006/relationships/hyperlink" Target="consultantplus://offline/ref=B56E43A7FE7E4A31BBE4507E7594C377C5FC8F986CBE935345CE1227EB67C22B040FF2F5sFS9H" TargetMode="External"/><Relationship Id="rId104" Type="http://schemas.openxmlformats.org/officeDocument/2006/relationships/hyperlink" Target="consultantplus://offline/ref=B56E43A7FE7E4A31BBE4507E7594C377C5FD8E9B64BC935345CE1227EB67C22B040FF2sFS4H" TargetMode="External"/><Relationship Id="rId120" Type="http://schemas.openxmlformats.org/officeDocument/2006/relationships/hyperlink" Target="consultantplus://offline/ref=B56E43A7FE7E4A31BBE4507E7594C377C0FA8A906BB1CE594D971E25sESCH" TargetMode="External"/><Relationship Id="rId125" Type="http://schemas.openxmlformats.org/officeDocument/2006/relationships/hyperlink" Target="consultantplus://offline/ref=B56E43A7FE7E4A31BBE4507E7594C377CFFA879F69B1CE594D971E25EC689D3C0346FEF0FD0ACAs3S0H" TargetMode="External"/><Relationship Id="rId7" Type="http://schemas.openxmlformats.org/officeDocument/2006/relationships/hyperlink" Target="consultantplus://offline/ref=B56E43A7FE7E4A31BBE4507E7594C377C6FA8C9A68BF935345CE1227EB67C22B040FF2F1FD0ACA35s0S7H" TargetMode="External"/><Relationship Id="rId71" Type="http://schemas.openxmlformats.org/officeDocument/2006/relationships/hyperlink" Target="consultantplus://offline/ref=B56E43A7FE7E4A31BBE4507E7594C377C6FA879068BF935345CE1227EB67C22B040FF2F1FD0ACA34s0S0H" TargetMode="External"/><Relationship Id="rId92" Type="http://schemas.openxmlformats.org/officeDocument/2006/relationships/hyperlink" Target="consultantplus://offline/ref=B56E43A7FE7E4A31BBE4507E7594C377C5FD8C9C6CBA935345CE1227EB67C22B040FF2F1FD0ACB35s0S8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56E43A7FE7E4A31BBE4507E7594C377C5FD8C9A68BC935345CE1227EB67C22B040FF2F1FD0AC837s0S2H" TargetMode="External"/><Relationship Id="rId24" Type="http://schemas.openxmlformats.org/officeDocument/2006/relationships/hyperlink" Target="consultantplus://offline/ref=B56E43A7FE7E4A31BBE4507E7594C377C5FD889F6DB3935345CE1227EB67C22B040FF2F1FD0ACA37s0S2H" TargetMode="External"/><Relationship Id="rId40" Type="http://schemas.openxmlformats.org/officeDocument/2006/relationships/hyperlink" Target="consultantplus://offline/ref=B56E43A7FE7E4A31BBE4507E7594C377C5FD889E65BE935345CE1227EB67C22B040FF2F1FD0ACA35s0S8H" TargetMode="External"/><Relationship Id="rId45" Type="http://schemas.openxmlformats.org/officeDocument/2006/relationships/hyperlink" Target="consultantplus://offline/ref=B56E43A7FE7E4A31BBE4507E7594C377C6FF879F68BA935345CE1227EB67C22B040FF2F1FD0ACA34s0S3H" TargetMode="External"/><Relationship Id="rId66" Type="http://schemas.openxmlformats.org/officeDocument/2006/relationships/hyperlink" Target="consultantplus://offline/ref=B56E43A7FE7E4A31BBE4507E7594C377C5FC889F6EB9935345CE1227EB67C22B040FF2F1FD0ACA34s0S3H" TargetMode="External"/><Relationship Id="rId87" Type="http://schemas.openxmlformats.org/officeDocument/2006/relationships/hyperlink" Target="consultantplus://offline/ref=B56E43A7FE7E4A31BBE4507E7594C377C5FC8B9B6ABA935345CE1227EB67C22B040FF2F1FD0ACA34s0S4H" TargetMode="External"/><Relationship Id="rId110" Type="http://schemas.openxmlformats.org/officeDocument/2006/relationships/hyperlink" Target="consultantplus://offline/ref=B56E43A7FE7E4A31BBE4507E7594C377C5FD899D6EBF935345CE1227EB67C22B040FF2F1FD0ACA3Ds0S8H" TargetMode="External"/><Relationship Id="rId115" Type="http://schemas.openxmlformats.org/officeDocument/2006/relationships/hyperlink" Target="consultantplus://offline/ref=B56E43A7FE7E4A31BBE4507E7594C377C6FC8A9E6CB9935345CE1227EBs6S7H" TargetMode="External"/><Relationship Id="rId131" Type="http://schemas.openxmlformats.org/officeDocument/2006/relationships/hyperlink" Target="consultantplus://offline/ref=B56E43A7FE7E4A31BBE4507E7594C377C6FD899B6DB8935345CE1227EB67C22B040FF2F1FD0ACA35s0S8H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B56E43A7FE7E4A31BBE4507E7594C377C6FA8C986AB8935345CE1227EB67C22B040FF2F1FD0ACA30s0S5H" TargetMode="External"/><Relationship Id="rId82" Type="http://schemas.openxmlformats.org/officeDocument/2006/relationships/hyperlink" Target="consultantplus://offline/ref=B56E43A7FE7E4A31BBE4507E7594C377C5FD8E986CBE935345CE1227EB67C22B040FF2F1FD0ACA33s0S3H" TargetMode="External"/><Relationship Id="rId19" Type="http://schemas.openxmlformats.org/officeDocument/2006/relationships/hyperlink" Target="consultantplus://offline/ref=B56E43A7FE7E4A31BBE4507E7594C377C5FC899968B2935345CE1227EB67C22B040FF2F1FD0ACB30s0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6371</Words>
  <Characters>36315</Characters>
  <Application>Microsoft Office Word</Application>
  <DocSecurity>0</DocSecurity>
  <Lines>302</Lines>
  <Paragraphs>85</Paragraphs>
  <ScaleCrop>false</ScaleCrop>
  <Company/>
  <LinksUpToDate>false</LinksUpToDate>
  <CharactersWithSpaces>42601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Zhilina</dc:creator>
  <cp:lastModifiedBy>Zhilina</cp:lastModifiedBy>
  <cp:revision>1</cp:revision>
  <dcterms:created xsi:type="dcterms:W3CDTF">2017-08-02T07:18:00Z</dcterms:created>
  <dcterms:modified xsi:type="dcterms:W3CDTF">2017-08-02T07:19:00Z</dcterms:modified>
</cp:coreProperties>
</file>