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ПРАВИТЕЛЬСТВО РОССИЙСКОЙ ФЕДЕРАЦИИ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ПОСТАНОВЛЕНИЕ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от 7 июля 2011 г. N 553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О ПОРЯДКЕ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ОФОРМЛЕНИЯ И ПРЕДСТАВЛЕНИЯ ЗАЯВЛЕНИЙ И ИНЫХ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ДОКУМЕНТОВ, НЕОБХОДИМЫХ ДЛЯ ПРЕДОСТАВЛЕНИЯ ГОСУДАРСТВЕННЫХ</w:t>
      </w:r>
    </w:p>
    <w:p w:rsidR="00BB7787" w:rsidRPr="00BB7787" w:rsidRDefault="00BB7787">
      <w:pPr>
        <w:pStyle w:val="ConsPlusTitle"/>
        <w:jc w:val="center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И (ИЛИ) МУНИЦИПАЛЬНЫХ УСЛУГ, В ФОРМЕ ЭЛЕКТРОННЫХ ДОКУМЕНТОВ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 xml:space="preserve">В целях реализации Федерального </w:t>
      </w:r>
      <w:hyperlink r:id="rId4" w:history="1">
        <w:r w:rsidRPr="00BB7787">
          <w:rPr>
            <w:rFonts w:ascii="Times New Roman" w:hAnsi="Times New Roman" w:cs="Times New Roman"/>
            <w:color w:val="0000FF"/>
          </w:rPr>
          <w:t>закона</w:t>
        </w:r>
      </w:hyperlink>
      <w:r w:rsidRPr="00BB7787">
        <w:rPr>
          <w:rFonts w:ascii="Times New Roman" w:hAnsi="Times New Roman" w:cs="Times New Roman"/>
        </w:rP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 xml:space="preserve">б) подписываются в соответствии с требованиями Федерального </w:t>
      </w:r>
      <w:hyperlink r:id="rId5" w:history="1">
        <w:r w:rsidRPr="00BB7787">
          <w:rPr>
            <w:rFonts w:ascii="Times New Roman" w:hAnsi="Times New Roman" w:cs="Times New Roman"/>
            <w:color w:val="0000FF"/>
          </w:rPr>
          <w:t>закона</w:t>
        </w:r>
      </w:hyperlink>
      <w:r w:rsidRPr="00BB7787">
        <w:rPr>
          <w:rFonts w:ascii="Times New Roman" w:hAnsi="Times New Roman" w:cs="Times New Roman"/>
        </w:rPr>
        <w:t xml:space="preserve"> "Об электронной подписи" и </w:t>
      </w:r>
      <w:hyperlink r:id="rId6" w:history="1">
        <w:r w:rsidRPr="00BB7787">
          <w:rPr>
            <w:rFonts w:ascii="Times New Roman" w:hAnsi="Times New Roman" w:cs="Times New Roman"/>
            <w:color w:val="0000FF"/>
          </w:rPr>
          <w:t>статей 21.1</w:t>
        </w:r>
      </w:hyperlink>
      <w:r w:rsidRPr="00BB7787">
        <w:rPr>
          <w:rFonts w:ascii="Times New Roman" w:hAnsi="Times New Roman" w:cs="Times New Roman"/>
        </w:rPr>
        <w:t xml:space="preserve"> и </w:t>
      </w:r>
      <w:hyperlink r:id="rId7" w:history="1">
        <w:r w:rsidRPr="00BB7787">
          <w:rPr>
            <w:rFonts w:ascii="Times New Roman" w:hAnsi="Times New Roman" w:cs="Times New Roman"/>
            <w:color w:val="0000FF"/>
          </w:rPr>
          <w:t>21.2</w:t>
        </w:r>
      </w:hyperlink>
      <w:r w:rsidRPr="00BB7787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лично или через законного представителя при посещении органа или организации;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посредством многофункциональных центров предоставления государственных и муниципальных услуг;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иным способом, позволяющим передать в электронном виде заявления и иные документы.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2. Федеральным органам исполнительной власти в соответствии со сферами их ведения: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Normal"/>
        <w:jc w:val="right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Председатель Правительства</w:t>
      </w:r>
    </w:p>
    <w:p w:rsidR="00BB7787" w:rsidRPr="00BB7787" w:rsidRDefault="00BB7787">
      <w:pPr>
        <w:pStyle w:val="ConsPlusNormal"/>
        <w:jc w:val="right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Российской Федерации</w:t>
      </w:r>
    </w:p>
    <w:p w:rsidR="00BB7787" w:rsidRPr="00BB7787" w:rsidRDefault="00BB7787">
      <w:pPr>
        <w:pStyle w:val="ConsPlusNormal"/>
        <w:jc w:val="right"/>
        <w:rPr>
          <w:rFonts w:ascii="Times New Roman" w:hAnsi="Times New Roman" w:cs="Times New Roman"/>
        </w:rPr>
      </w:pPr>
      <w:r w:rsidRPr="00BB7787">
        <w:rPr>
          <w:rFonts w:ascii="Times New Roman" w:hAnsi="Times New Roman" w:cs="Times New Roman"/>
        </w:rPr>
        <w:t>В.ПУТИН</w:t>
      </w: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787" w:rsidRPr="00BB7787" w:rsidRDefault="00BB77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21BAE" w:rsidRPr="00BB7787" w:rsidRDefault="00021BAE">
      <w:pPr>
        <w:rPr>
          <w:rFonts w:ascii="Times New Roman" w:hAnsi="Times New Roman" w:cs="Times New Roman"/>
        </w:rPr>
      </w:pPr>
    </w:p>
    <w:sectPr w:rsidR="00021BAE" w:rsidRPr="00BB7787" w:rsidSect="0081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87"/>
    <w:rsid w:val="00021BAE"/>
    <w:rsid w:val="00BB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7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A86D487906D2ADA565F3ADDB33744B771D8CCCB055FF72310B0745D11A1E70430B99o1T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A86D487906D2ADA565F3ADDB33744B771D8CCCB055FF72310B0745D11A1E70430B99o1T6H" TargetMode="External"/><Relationship Id="rId5" Type="http://schemas.openxmlformats.org/officeDocument/2006/relationships/hyperlink" Target="consultantplus://offline/ref=B2A86D487906D2ADA565F3ADDB33744B771D89CBB252FF72310B0745D1o1TAH" TargetMode="External"/><Relationship Id="rId4" Type="http://schemas.openxmlformats.org/officeDocument/2006/relationships/hyperlink" Target="consultantplus://offline/ref=B2A86D487906D2ADA565F3ADDB33744B771780C9BA55FF72310B0745D1o1T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>Департамент Росгидромета по ЦФО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2016-06-29T07:19:00Z</dcterms:created>
  <dcterms:modified xsi:type="dcterms:W3CDTF">2016-06-29T07:20:00Z</dcterms:modified>
</cp:coreProperties>
</file>