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40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7"/>
        <w:gridCol w:w="5103"/>
      </w:tblGrid>
      <w:tr w:rsidR="00F04B93" w:rsidRPr="00124E83" w:rsidTr="008C4CDF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F04B93" w:rsidRPr="00DE5193" w:rsidRDefault="00F04B93" w:rsidP="008C4C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F7F5D" w:rsidRDefault="005F7F5D" w:rsidP="005F7F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A56C5" w:rsidRPr="0094291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Приказу</w:t>
            </w:r>
          </w:p>
          <w:p w:rsidR="005F7F5D" w:rsidRDefault="005F7F5D" w:rsidP="005F7F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Росгидромета по ЦФО</w:t>
            </w:r>
          </w:p>
          <w:p w:rsidR="005F7F5D" w:rsidRDefault="005F7F5D" w:rsidP="005F7F5D">
            <w:pPr>
              <w:spacing w:after="3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A56C5" w:rsidRPr="00BA56C5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A56C5" w:rsidRPr="00BA56C5">
              <w:rPr>
                <w:rFonts w:ascii="Times New Roman" w:hAnsi="Times New Roman"/>
                <w:sz w:val="28"/>
                <w:szCs w:val="28"/>
                <w:u w:val="single"/>
              </w:rPr>
              <w:t>мая 2024 г.</w:t>
            </w:r>
            <w:r w:rsidR="00BE7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BA56C5" w:rsidRPr="00BA56C5">
              <w:rPr>
                <w:rFonts w:ascii="Times New Roman" w:hAnsi="Times New Roman"/>
                <w:sz w:val="28"/>
                <w:szCs w:val="28"/>
                <w:u w:val="single"/>
              </w:rPr>
              <w:t>13-ДР/ОД</w:t>
            </w:r>
          </w:p>
          <w:p w:rsidR="00C932AB" w:rsidRPr="00124E83" w:rsidRDefault="00C932AB" w:rsidP="001D7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4E8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932AB" w:rsidRPr="00124E83" w:rsidRDefault="00C932AB" w:rsidP="001D7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4E83">
              <w:rPr>
                <w:rFonts w:ascii="Times New Roman" w:hAnsi="Times New Roman"/>
                <w:sz w:val="28"/>
                <w:szCs w:val="28"/>
              </w:rPr>
              <w:t xml:space="preserve">Начальник Департамента </w:t>
            </w:r>
          </w:p>
          <w:p w:rsidR="00C932AB" w:rsidRPr="00124E83" w:rsidRDefault="00C932AB" w:rsidP="001D7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4E83">
              <w:rPr>
                <w:rFonts w:ascii="Times New Roman" w:hAnsi="Times New Roman"/>
                <w:sz w:val="28"/>
                <w:szCs w:val="28"/>
              </w:rPr>
              <w:t>Росгидромета по ЦФО</w:t>
            </w:r>
          </w:p>
          <w:p w:rsidR="00C932AB" w:rsidRPr="00124E83" w:rsidRDefault="00C932AB" w:rsidP="001D7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4E83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662FC" w:rsidRPr="00124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E83">
              <w:rPr>
                <w:rFonts w:ascii="Times New Roman" w:hAnsi="Times New Roman"/>
                <w:sz w:val="28"/>
                <w:szCs w:val="28"/>
              </w:rPr>
              <w:t>В.В.Смирнов</w:t>
            </w:r>
          </w:p>
          <w:p w:rsidR="00C932AB" w:rsidRPr="00124E83" w:rsidRDefault="00DE6148" w:rsidP="001D7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4E83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C932AB" w:rsidRPr="00124E83">
              <w:rPr>
                <w:rFonts w:ascii="Times New Roman" w:hAnsi="Times New Roman"/>
                <w:sz w:val="28"/>
                <w:szCs w:val="28"/>
              </w:rPr>
              <w:t>__г.</w:t>
            </w:r>
          </w:p>
          <w:p w:rsidR="00F04B93" w:rsidRPr="00124E83" w:rsidRDefault="00F04B93" w:rsidP="008C4CDF">
            <w:pPr>
              <w:pStyle w:val="a6"/>
              <w:ind w:left="-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B93" w:rsidRPr="00124E83" w:rsidRDefault="00F04B93" w:rsidP="005F7F5D">
      <w:pPr>
        <w:pStyle w:val="1"/>
        <w:spacing w:before="320" w:line="240" w:lineRule="auto"/>
        <w:jc w:val="center"/>
        <w:rPr>
          <w:rFonts w:ascii="Times New Roman" w:hAnsi="Times New Roman"/>
          <w:caps/>
          <w:color w:val="auto"/>
        </w:rPr>
      </w:pPr>
      <w:bookmarkStart w:id="0" w:name="_Toc404604219"/>
      <w:bookmarkStart w:id="1" w:name="_Toc406419328"/>
      <w:r w:rsidRPr="00124E83">
        <w:rPr>
          <w:rFonts w:ascii="Times New Roman" w:hAnsi="Times New Roman"/>
          <w:caps/>
          <w:color w:val="auto"/>
        </w:rPr>
        <w:t>Должностной регламент</w:t>
      </w:r>
      <w:bookmarkEnd w:id="0"/>
      <w:bookmarkEnd w:id="1"/>
    </w:p>
    <w:p w:rsidR="007C5A5D" w:rsidRDefault="00805950" w:rsidP="007C5A5D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404604222"/>
      <w:bookmarkStart w:id="3" w:name="_Toc406419331"/>
      <w:r w:rsidRPr="00124E83">
        <w:rPr>
          <w:rFonts w:ascii="Times New Roman" w:hAnsi="Times New Roman"/>
          <w:b/>
          <w:sz w:val="28"/>
          <w:szCs w:val="28"/>
        </w:rPr>
        <w:t>главного специалиста-эксперта</w:t>
      </w:r>
      <w:r w:rsidR="00D65009" w:rsidRPr="00124E83">
        <w:rPr>
          <w:rFonts w:ascii="Times New Roman" w:hAnsi="Times New Roman"/>
          <w:b/>
          <w:sz w:val="28"/>
          <w:szCs w:val="28"/>
        </w:rPr>
        <w:t xml:space="preserve"> отдела </w:t>
      </w:r>
      <w:bookmarkEnd w:id="2"/>
      <w:bookmarkEnd w:id="3"/>
      <w:r w:rsidR="00EF487D">
        <w:rPr>
          <w:rFonts w:ascii="Times New Roman" w:hAnsi="Times New Roman"/>
          <w:b/>
          <w:sz w:val="28"/>
          <w:szCs w:val="28"/>
        </w:rPr>
        <w:t>гидрометеорологического обеспечения и ведомственного контроля</w:t>
      </w:r>
      <w:r w:rsidR="0080637A" w:rsidRPr="00124E83">
        <w:rPr>
          <w:rFonts w:ascii="Times New Roman" w:hAnsi="Times New Roman"/>
          <w:b/>
          <w:sz w:val="28"/>
          <w:szCs w:val="28"/>
        </w:rPr>
        <w:t xml:space="preserve"> </w:t>
      </w:r>
      <w:r w:rsidR="008C41A8" w:rsidRPr="00124E83">
        <w:rPr>
          <w:rFonts w:ascii="Times New Roman" w:hAnsi="Times New Roman"/>
          <w:b/>
          <w:sz w:val="28"/>
          <w:szCs w:val="28"/>
        </w:rPr>
        <w:t>Департамент</w:t>
      </w:r>
      <w:r w:rsidR="008F5F2C" w:rsidRPr="00124E83">
        <w:rPr>
          <w:rFonts w:ascii="Times New Roman" w:hAnsi="Times New Roman"/>
          <w:b/>
          <w:sz w:val="28"/>
          <w:szCs w:val="28"/>
        </w:rPr>
        <w:t>а</w:t>
      </w:r>
      <w:r w:rsidR="007C5A5D">
        <w:rPr>
          <w:rFonts w:ascii="Times New Roman" w:hAnsi="Times New Roman"/>
          <w:b/>
          <w:sz w:val="28"/>
          <w:szCs w:val="28"/>
        </w:rPr>
        <w:t xml:space="preserve"> Федеральной службы</w:t>
      </w:r>
      <w:r w:rsidR="00EF487D">
        <w:rPr>
          <w:rFonts w:ascii="Times New Roman" w:hAnsi="Times New Roman"/>
          <w:b/>
          <w:sz w:val="28"/>
          <w:szCs w:val="28"/>
        </w:rPr>
        <w:t xml:space="preserve"> </w:t>
      </w:r>
      <w:r w:rsidR="008C41A8" w:rsidRPr="00124E83">
        <w:rPr>
          <w:rFonts w:ascii="Times New Roman" w:hAnsi="Times New Roman"/>
          <w:b/>
          <w:sz w:val="28"/>
          <w:szCs w:val="28"/>
        </w:rPr>
        <w:t xml:space="preserve">по гидрометеорологии и </w:t>
      </w:r>
      <w:r w:rsidR="00A27131" w:rsidRPr="00124E83">
        <w:rPr>
          <w:rFonts w:ascii="Times New Roman" w:hAnsi="Times New Roman"/>
          <w:b/>
          <w:sz w:val="28"/>
          <w:szCs w:val="28"/>
        </w:rPr>
        <w:t>м</w:t>
      </w:r>
      <w:r w:rsidR="007C5A5D">
        <w:rPr>
          <w:rFonts w:ascii="Times New Roman" w:hAnsi="Times New Roman"/>
          <w:b/>
          <w:sz w:val="28"/>
          <w:szCs w:val="28"/>
        </w:rPr>
        <w:t>ониторингу окружающей среды</w:t>
      </w:r>
    </w:p>
    <w:p w:rsidR="00D40FA9" w:rsidRPr="00124E83" w:rsidRDefault="008C41A8" w:rsidP="00027349">
      <w:pPr>
        <w:pStyle w:val="a7"/>
        <w:spacing w:after="3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по Центральному федеральному округу</w:t>
      </w:r>
    </w:p>
    <w:p w:rsidR="00803C77" w:rsidRDefault="00803C77" w:rsidP="0002734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747C" w:rsidRPr="00124E83" w:rsidRDefault="00F04B93" w:rsidP="0002734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9F0D86" w:rsidRDefault="00F04B93" w:rsidP="006A46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24E83">
        <w:rPr>
          <w:rFonts w:ascii="Times New Roman" w:hAnsi="Times New Roman"/>
          <w:sz w:val="28"/>
          <w:szCs w:val="28"/>
        </w:rPr>
        <w:t>1. </w:t>
      </w:r>
      <w:r w:rsidRPr="00124E83">
        <w:rPr>
          <w:rFonts w:ascii="Times New Roman" w:hAnsi="Times New Roman"/>
          <w:spacing w:val="-4"/>
          <w:sz w:val="28"/>
          <w:szCs w:val="28"/>
        </w:rPr>
        <w:t>Должность государственной гражданской службы</w:t>
      </w:r>
      <w:r w:rsidR="00385A67" w:rsidRPr="00124E83">
        <w:rPr>
          <w:rFonts w:ascii="Times New Roman" w:hAnsi="Times New Roman"/>
          <w:spacing w:val="-4"/>
          <w:sz w:val="28"/>
          <w:szCs w:val="28"/>
        </w:rPr>
        <w:t xml:space="preserve"> (далее – должность гражданской службы)</w:t>
      </w:r>
      <w:r w:rsidRPr="00124E8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05950" w:rsidRPr="00124E83">
        <w:rPr>
          <w:rFonts w:ascii="Times New Roman" w:hAnsi="Times New Roman"/>
          <w:spacing w:val="-4"/>
          <w:sz w:val="28"/>
          <w:szCs w:val="28"/>
        </w:rPr>
        <w:t>главный специалист-эксперт</w:t>
      </w:r>
      <w:r w:rsidR="00023433" w:rsidRPr="00124E8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69E3" w:rsidRPr="00124E83">
        <w:rPr>
          <w:rFonts w:ascii="Times New Roman" w:hAnsi="Times New Roman"/>
          <w:spacing w:val="-4"/>
          <w:sz w:val="28"/>
          <w:szCs w:val="28"/>
        </w:rPr>
        <w:t xml:space="preserve">отдела </w:t>
      </w:r>
      <w:r w:rsidR="00EF487D">
        <w:rPr>
          <w:rFonts w:ascii="Times New Roman" w:hAnsi="Times New Roman"/>
          <w:spacing w:val="-4"/>
          <w:sz w:val="28"/>
          <w:szCs w:val="28"/>
        </w:rPr>
        <w:t>гидрометеорологического обеспечения и ведомственного контроля</w:t>
      </w:r>
      <w:r w:rsidR="0080637A" w:rsidRPr="00124E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E83">
        <w:rPr>
          <w:rFonts w:ascii="Times New Roman" w:hAnsi="Times New Roman"/>
          <w:spacing w:val="-4"/>
          <w:sz w:val="28"/>
          <w:szCs w:val="28"/>
        </w:rPr>
        <w:t xml:space="preserve">Департамента </w:t>
      </w:r>
      <w:r w:rsidR="00DF67C8" w:rsidRPr="00124E83">
        <w:rPr>
          <w:rFonts w:ascii="Times New Roman" w:hAnsi="Times New Roman"/>
          <w:spacing w:val="-4"/>
          <w:sz w:val="28"/>
          <w:szCs w:val="28"/>
        </w:rPr>
        <w:t>Федеральной службы по гидрометеорологии и мониторингу окружающей среды по Центральному федеральному округу</w:t>
      </w:r>
      <w:r w:rsidR="00D41F01">
        <w:rPr>
          <w:rFonts w:ascii="Times New Roman" w:hAnsi="Times New Roman"/>
          <w:spacing w:val="-4"/>
          <w:sz w:val="28"/>
          <w:szCs w:val="28"/>
        </w:rPr>
        <w:t xml:space="preserve"> (далее, соответственно </w:t>
      </w:r>
      <w:r w:rsidRPr="00124E83">
        <w:rPr>
          <w:rFonts w:ascii="Times New Roman" w:hAnsi="Times New Roman"/>
          <w:spacing w:val="-4"/>
          <w:sz w:val="28"/>
          <w:szCs w:val="28"/>
        </w:rPr>
        <w:t>–</w:t>
      </w:r>
      <w:r w:rsidR="00E569A3" w:rsidRPr="00124E8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05950" w:rsidRPr="00124E83">
        <w:rPr>
          <w:rFonts w:ascii="Times New Roman" w:hAnsi="Times New Roman"/>
          <w:spacing w:val="-4"/>
          <w:sz w:val="28"/>
          <w:szCs w:val="28"/>
        </w:rPr>
        <w:t>главный специалист-эксперт</w:t>
      </w:r>
      <w:r w:rsidR="00D41F01">
        <w:rPr>
          <w:rFonts w:ascii="Times New Roman" w:hAnsi="Times New Roman"/>
          <w:spacing w:val="-4"/>
          <w:sz w:val="28"/>
          <w:szCs w:val="28"/>
        </w:rPr>
        <w:t>, отдел, Департамент</w:t>
      </w:r>
      <w:r w:rsidRPr="00124E83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805950" w:rsidRPr="00124E83">
        <w:rPr>
          <w:rFonts w:ascii="Times New Roman" w:hAnsi="Times New Roman"/>
          <w:spacing w:val="-4"/>
          <w:sz w:val="28"/>
          <w:szCs w:val="28"/>
        </w:rPr>
        <w:t>относится к старшей группе должностей гражданской службы категории «специалисты».</w:t>
      </w:r>
    </w:p>
    <w:p w:rsidR="00F04B93" w:rsidRPr="00803C77" w:rsidRDefault="00805950" w:rsidP="006A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C77">
        <w:rPr>
          <w:rFonts w:ascii="Times New Roman" w:hAnsi="Times New Roman"/>
          <w:spacing w:val="-4"/>
          <w:sz w:val="28"/>
          <w:szCs w:val="28"/>
        </w:rPr>
        <w:t>Регистрационный номер – 11-3-4-011</w:t>
      </w:r>
      <w:r w:rsidR="00F04B93" w:rsidRPr="00803C77">
        <w:rPr>
          <w:rFonts w:ascii="Times New Roman" w:hAnsi="Times New Roman"/>
          <w:spacing w:val="-4"/>
          <w:sz w:val="28"/>
          <w:szCs w:val="28"/>
        </w:rPr>
        <w:t>.</w:t>
      </w:r>
    </w:p>
    <w:p w:rsidR="0080637A" w:rsidRPr="00803C77" w:rsidRDefault="0080637A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C77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9F0D86" w:rsidRPr="00803C77">
        <w:rPr>
          <w:rFonts w:ascii="Times New Roman" w:hAnsi="Times New Roman"/>
          <w:sz w:val="28"/>
          <w:szCs w:val="28"/>
        </w:rPr>
        <w:t>главного специалиста-эксперта</w:t>
      </w:r>
      <w:r w:rsidRPr="00803C77">
        <w:rPr>
          <w:rFonts w:ascii="Times New Roman" w:hAnsi="Times New Roman"/>
          <w:sz w:val="28"/>
          <w:szCs w:val="28"/>
        </w:rPr>
        <w:t xml:space="preserve">: </w:t>
      </w:r>
      <w:r w:rsidR="00431CBF" w:rsidRPr="00803C77">
        <w:rPr>
          <w:rFonts w:ascii="Times New Roman" w:hAnsi="Times New Roman"/>
          <w:sz w:val="28"/>
          <w:szCs w:val="28"/>
        </w:rPr>
        <w:t>управление в сфере</w:t>
      </w:r>
      <w:r w:rsidR="00803C77" w:rsidRPr="00803C77">
        <w:rPr>
          <w:rFonts w:ascii="Times New Roman" w:hAnsi="Times New Roman"/>
          <w:sz w:val="28"/>
          <w:szCs w:val="28"/>
        </w:rPr>
        <w:t xml:space="preserve"> цифрового развития,</w:t>
      </w:r>
      <w:r w:rsidR="00431CBF" w:rsidRPr="00803C77">
        <w:rPr>
          <w:rFonts w:ascii="Times New Roman" w:hAnsi="Times New Roman"/>
          <w:sz w:val="28"/>
          <w:szCs w:val="28"/>
        </w:rPr>
        <w:t xml:space="preserve"> информационных технологий, связи, массовых коммуникаций и средств массовой информации</w:t>
      </w:r>
      <w:r w:rsidRPr="00803C77">
        <w:rPr>
          <w:rFonts w:ascii="Times New Roman" w:hAnsi="Times New Roman"/>
          <w:sz w:val="28"/>
          <w:szCs w:val="28"/>
        </w:rPr>
        <w:t>.</w:t>
      </w:r>
    </w:p>
    <w:p w:rsidR="0080637A" w:rsidRPr="00803C77" w:rsidRDefault="00DB642B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C77">
        <w:rPr>
          <w:rFonts w:ascii="Times New Roman" w:hAnsi="Times New Roman"/>
          <w:sz w:val="28"/>
          <w:szCs w:val="28"/>
        </w:rPr>
        <w:t>3. </w:t>
      </w:r>
      <w:r w:rsidR="0080637A" w:rsidRPr="00803C77">
        <w:rPr>
          <w:rFonts w:ascii="Times New Roman" w:hAnsi="Times New Roman"/>
          <w:sz w:val="28"/>
          <w:szCs w:val="28"/>
        </w:rPr>
        <w:t>Вид профессиональной служебной деяте</w:t>
      </w:r>
      <w:r w:rsidRPr="00803C77">
        <w:rPr>
          <w:rFonts w:ascii="Times New Roman" w:hAnsi="Times New Roman"/>
          <w:sz w:val="28"/>
          <w:szCs w:val="28"/>
        </w:rPr>
        <w:t>льности гражданского служащего:</w:t>
      </w:r>
    </w:p>
    <w:p w:rsidR="00803C77" w:rsidRPr="00803C77" w:rsidRDefault="00803C77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C77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Pr="00803C77">
        <w:rPr>
          <w:rFonts w:ascii="Times New Roman" w:hAnsi="Times New Roman"/>
          <w:sz w:val="28"/>
          <w:szCs w:val="28"/>
          <w:shd w:val="clear" w:color="auto" w:fill="FFFFFF"/>
        </w:rPr>
        <w:t>егулирование в области информационных технологий</w:t>
      </w:r>
      <w:r w:rsidRPr="00803C7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03C77" w:rsidRPr="00803C77" w:rsidRDefault="00803C77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C77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Pr="00803C77">
        <w:rPr>
          <w:rFonts w:ascii="Times New Roman" w:hAnsi="Times New Roman"/>
          <w:sz w:val="28"/>
          <w:szCs w:val="28"/>
          <w:shd w:val="clear" w:color="auto" w:fill="FFFFFF"/>
        </w:rPr>
        <w:t>егулирование в сфере обеспечения информационной и сетевой безопасности</w:t>
      </w:r>
      <w:r w:rsidRPr="00803C7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F0D86" w:rsidRPr="00803C77" w:rsidRDefault="00F04B93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C77">
        <w:rPr>
          <w:rFonts w:ascii="Times New Roman" w:hAnsi="Times New Roman"/>
          <w:sz w:val="28"/>
          <w:szCs w:val="28"/>
        </w:rPr>
        <w:t>4. </w:t>
      </w:r>
      <w:r w:rsidR="00805950" w:rsidRPr="00803C77">
        <w:rPr>
          <w:rFonts w:ascii="Times New Roman" w:hAnsi="Times New Roman"/>
          <w:sz w:val="28"/>
          <w:szCs w:val="28"/>
        </w:rPr>
        <w:t xml:space="preserve">Назначение на должность главного специалиста-эксперта и освобождение от этой должности осуществляются </w:t>
      </w:r>
      <w:r w:rsidR="009F0D86" w:rsidRPr="00803C77">
        <w:rPr>
          <w:rFonts w:ascii="Times New Roman" w:hAnsi="Times New Roman"/>
          <w:spacing w:val="-6"/>
          <w:sz w:val="28"/>
          <w:szCs w:val="28"/>
        </w:rPr>
        <w:t>начальником Департамента Федеральной службы по гидрометеорологии и мониторингу окружающей среды по Центральному федеральному округу (далее – начальник Департамента).</w:t>
      </w:r>
    </w:p>
    <w:p w:rsidR="00F04B93" w:rsidRPr="00124E83" w:rsidRDefault="00F04B93" w:rsidP="006A4651">
      <w:pPr>
        <w:tabs>
          <w:tab w:val="left" w:pos="29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C77">
        <w:rPr>
          <w:rFonts w:ascii="Times New Roman" w:hAnsi="Times New Roman"/>
          <w:sz w:val="28"/>
          <w:szCs w:val="28"/>
        </w:rPr>
        <w:t>5. </w:t>
      </w:r>
      <w:r w:rsidR="001F057B" w:rsidRPr="00803C77">
        <w:rPr>
          <w:rFonts w:ascii="Times New Roman" w:hAnsi="Times New Roman"/>
          <w:spacing w:val="-4"/>
          <w:sz w:val="28"/>
          <w:szCs w:val="28"/>
        </w:rPr>
        <w:t>Главный специалист-эксперт непосредственно</w:t>
      </w:r>
      <w:r w:rsidR="001F057B" w:rsidRPr="00124E83">
        <w:rPr>
          <w:rFonts w:ascii="Times New Roman" w:hAnsi="Times New Roman"/>
          <w:spacing w:val="-4"/>
          <w:sz w:val="28"/>
          <w:szCs w:val="28"/>
        </w:rPr>
        <w:t xml:space="preserve"> подчиняется начальнику отдела </w:t>
      </w:r>
      <w:r w:rsidR="00385A67" w:rsidRPr="00124E83">
        <w:rPr>
          <w:rFonts w:ascii="Times New Roman" w:hAnsi="Times New Roman"/>
          <w:spacing w:val="-4"/>
          <w:sz w:val="28"/>
          <w:szCs w:val="28"/>
        </w:rPr>
        <w:t>либо лицу, исполняющему его обязанности.</w:t>
      </w:r>
    </w:p>
    <w:p w:rsidR="009E1DAC" w:rsidRDefault="00F04B93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E83">
        <w:rPr>
          <w:rFonts w:ascii="Times New Roman" w:hAnsi="Times New Roman"/>
          <w:sz w:val="28"/>
          <w:szCs w:val="28"/>
        </w:rPr>
        <w:t>6. </w:t>
      </w:r>
      <w:r w:rsidR="00627456">
        <w:rPr>
          <w:rFonts w:ascii="Times New Roman" w:hAnsi="Times New Roman"/>
          <w:sz w:val="28"/>
          <w:szCs w:val="28"/>
        </w:rPr>
        <w:t>Главный</w:t>
      </w:r>
      <w:r w:rsidR="00627456" w:rsidRPr="00124E83">
        <w:rPr>
          <w:rFonts w:ascii="Times New Roman" w:hAnsi="Times New Roman"/>
          <w:sz w:val="28"/>
          <w:szCs w:val="28"/>
        </w:rPr>
        <w:t xml:space="preserve"> специалист-эксперт</w:t>
      </w:r>
      <w:r w:rsidR="00627456">
        <w:rPr>
          <w:rFonts w:ascii="Times New Roman" w:hAnsi="Times New Roman"/>
          <w:sz w:val="28"/>
          <w:szCs w:val="28"/>
        </w:rPr>
        <w:t xml:space="preserve"> </w:t>
      </w:r>
      <w:r w:rsidR="00627456" w:rsidRPr="003E2F7E">
        <w:rPr>
          <w:rFonts w:ascii="Times New Roman" w:hAnsi="Times New Roman"/>
          <w:sz w:val="28"/>
          <w:szCs w:val="28"/>
        </w:rPr>
        <w:t>обязан</w:t>
      </w:r>
      <w:r w:rsidR="00627456">
        <w:rPr>
          <w:rFonts w:ascii="Times New Roman" w:hAnsi="Times New Roman"/>
          <w:sz w:val="28"/>
          <w:szCs w:val="28"/>
        </w:rPr>
        <w:t xml:space="preserve"> </w:t>
      </w:r>
      <w:r w:rsidR="003E2F7E">
        <w:rPr>
          <w:rFonts w:ascii="Times New Roman" w:hAnsi="Times New Roman"/>
          <w:sz w:val="28"/>
          <w:szCs w:val="28"/>
        </w:rPr>
        <w:t xml:space="preserve">по решению начальника Департамента </w:t>
      </w:r>
      <w:r w:rsidR="00627456" w:rsidRPr="002423F9">
        <w:rPr>
          <w:rFonts w:ascii="Times New Roman" w:hAnsi="Times New Roman"/>
          <w:sz w:val="28"/>
          <w:szCs w:val="28"/>
        </w:rPr>
        <w:t>исполнять должностные обязанности</w:t>
      </w:r>
      <w:r w:rsidR="00627456">
        <w:rPr>
          <w:rFonts w:ascii="Times New Roman" w:hAnsi="Times New Roman"/>
          <w:sz w:val="28"/>
          <w:szCs w:val="28"/>
        </w:rPr>
        <w:t xml:space="preserve"> начальника отдела в </w:t>
      </w:r>
      <w:r w:rsidR="009E1DAC" w:rsidRPr="00124E83">
        <w:rPr>
          <w:rFonts w:ascii="Times New Roman" w:hAnsi="Times New Roman"/>
          <w:sz w:val="28"/>
          <w:szCs w:val="28"/>
        </w:rPr>
        <w:t xml:space="preserve">период </w:t>
      </w:r>
      <w:r w:rsidR="00627456">
        <w:rPr>
          <w:rFonts w:ascii="Times New Roman" w:hAnsi="Times New Roman"/>
          <w:sz w:val="28"/>
          <w:szCs w:val="28"/>
        </w:rPr>
        <w:t xml:space="preserve">его </w:t>
      </w:r>
      <w:r w:rsidR="009E1DAC" w:rsidRPr="00124E83">
        <w:rPr>
          <w:rFonts w:ascii="Times New Roman" w:hAnsi="Times New Roman"/>
          <w:sz w:val="28"/>
          <w:szCs w:val="28"/>
        </w:rPr>
        <w:t>временного отсутствия.</w:t>
      </w:r>
    </w:p>
    <w:p w:rsidR="0058747C" w:rsidRPr="00124E83" w:rsidRDefault="00027349" w:rsidP="00027349">
      <w:pPr>
        <w:spacing w:before="20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lastRenderedPageBreak/>
        <w:t>II. Квалификационные требования</w:t>
      </w:r>
    </w:p>
    <w:p w:rsidR="009B3DB0" w:rsidRPr="00124E83" w:rsidRDefault="00DA7E88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3378" w:rsidRPr="00124E83">
        <w:rPr>
          <w:rFonts w:ascii="Times New Roman" w:hAnsi="Times New Roman"/>
          <w:sz w:val="28"/>
          <w:szCs w:val="28"/>
        </w:rPr>
        <w:t>. </w:t>
      </w:r>
      <w:r w:rsidR="009B3DB0" w:rsidRPr="00124E83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0969D2" w:rsidRPr="00124E83">
        <w:rPr>
          <w:rFonts w:ascii="Times New Roman" w:hAnsi="Times New Roman"/>
          <w:sz w:val="28"/>
          <w:szCs w:val="28"/>
        </w:rPr>
        <w:t xml:space="preserve">главный специалист-эксперт </w:t>
      </w:r>
      <w:r w:rsidR="009B3DB0" w:rsidRPr="00124E83">
        <w:rPr>
          <w:rFonts w:ascii="Times New Roman" w:hAnsi="Times New Roman" w:cs="Times New Roman"/>
          <w:sz w:val="28"/>
          <w:szCs w:val="28"/>
        </w:rPr>
        <w:t>устанавливаются следующие квалификационные требования:</w:t>
      </w:r>
    </w:p>
    <w:p w:rsidR="00E66282" w:rsidRPr="00124E83" w:rsidRDefault="00DA7E88" w:rsidP="006A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04B93" w:rsidRPr="00124E83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E27992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27992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558CD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ниже уровня бакалавриата</w:t>
      </w:r>
      <w:r w:rsidR="00E66282" w:rsidRPr="00124E83">
        <w:rPr>
          <w:rFonts w:ascii="Times New Roman" w:hAnsi="Times New Roman"/>
          <w:sz w:val="28"/>
          <w:szCs w:val="28"/>
        </w:rPr>
        <w:t xml:space="preserve"> </w:t>
      </w:r>
      <w:r w:rsidR="00E66282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одной из следующих специальностей, одному из следующих направлений подготовки: </w:t>
      </w:r>
      <w:r w:rsidR="00EF487D" w:rsidRPr="00416640">
        <w:rPr>
          <w:rFonts w:ascii="Times New Roman" w:hAnsi="Times New Roman"/>
          <w:sz w:val="28"/>
          <w:szCs w:val="28"/>
        </w:rPr>
        <w:t>«Государственное и муниципальное управление», «</w:t>
      </w:r>
      <w:r w:rsidR="00EF487D">
        <w:rPr>
          <w:rFonts w:ascii="Times New Roman" w:hAnsi="Times New Roman"/>
          <w:sz w:val="28"/>
          <w:szCs w:val="28"/>
        </w:rPr>
        <w:t>Информационная безопасность</w:t>
      </w:r>
      <w:r w:rsidR="00EF487D" w:rsidRPr="00416640">
        <w:rPr>
          <w:rFonts w:ascii="Times New Roman" w:hAnsi="Times New Roman"/>
          <w:sz w:val="28"/>
          <w:szCs w:val="28"/>
        </w:rPr>
        <w:t>», «</w:t>
      </w:r>
      <w:r w:rsidR="00EF487D">
        <w:rPr>
          <w:rFonts w:ascii="Times New Roman" w:hAnsi="Times New Roman"/>
          <w:sz w:val="28"/>
          <w:szCs w:val="28"/>
        </w:rPr>
        <w:t>Информационные</w:t>
      </w:r>
      <w:r w:rsidR="00BE7570">
        <w:rPr>
          <w:rFonts w:ascii="Times New Roman" w:hAnsi="Times New Roman"/>
          <w:sz w:val="28"/>
          <w:szCs w:val="28"/>
        </w:rPr>
        <w:t xml:space="preserve"> системы и</w:t>
      </w:r>
      <w:r w:rsidR="00EF487D">
        <w:rPr>
          <w:rFonts w:ascii="Times New Roman" w:hAnsi="Times New Roman"/>
          <w:sz w:val="28"/>
          <w:szCs w:val="28"/>
        </w:rPr>
        <w:t xml:space="preserve"> технологии</w:t>
      </w:r>
      <w:r w:rsidR="00EF487D" w:rsidRPr="00416640">
        <w:rPr>
          <w:rFonts w:ascii="Times New Roman" w:hAnsi="Times New Roman"/>
          <w:sz w:val="28"/>
          <w:szCs w:val="28"/>
        </w:rPr>
        <w:t xml:space="preserve">», </w:t>
      </w:r>
      <w:r w:rsidR="00EF487D">
        <w:rPr>
          <w:rFonts w:ascii="Times New Roman" w:hAnsi="Times New Roman"/>
          <w:sz w:val="28"/>
          <w:szCs w:val="28"/>
        </w:rPr>
        <w:t xml:space="preserve">«Прикладная математика» </w:t>
      </w:r>
      <w:r w:rsidR="00E66282" w:rsidRPr="00124E8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либо по специальности, направлению подготовки, указанным в ранее действовавших перечнях профессий, специальностей и направлений подготовки, </w:t>
      </w:r>
      <w:r w:rsidR="00E66282" w:rsidRPr="00124E8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которых законодательством Российской Федерации об образовании установлено</w:t>
      </w:r>
      <w:r w:rsidR="00E66282" w:rsidRPr="00124E8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соответствие указанным специальностям, направлениям подготовки.</w:t>
      </w:r>
    </w:p>
    <w:p w:rsidR="001004AC" w:rsidRPr="00124E83" w:rsidRDefault="007A3974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F04B93" w:rsidRPr="00124E83">
        <w:rPr>
          <w:rFonts w:ascii="Times New Roman" w:hAnsi="Times New Roman"/>
          <w:sz w:val="28"/>
          <w:szCs w:val="28"/>
        </w:rPr>
        <w:t>.2. </w:t>
      </w:r>
      <w:r w:rsidR="001004AC" w:rsidRPr="00124E8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603378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замещения должности</w:t>
      </w:r>
      <w:r w:rsidR="001004AC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9D2" w:rsidRPr="00124E83">
        <w:rPr>
          <w:rFonts w:ascii="Times New Roman" w:hAnsi="Times New Roman"/>
          <w:sz w:val="28"/>
          <w:szCs w:val="28"/>
        </w:rPr>
        <w:t xml:space="preserve">главного специалиста-эксперта </w:t>
      </w:r>
      <w:r w:rsidR="003B0E1B" w:rsidRPr="00124E83">
        <w:rPr>
          <w:rFonts w:ascii="Times New Roman" w:eastAsia="Times New Roman" w:hAnsi="Times New Roman"/>
          <w:sz w:val="28"/>
          <w:szCs w:val="28"/>
          <w:lang w:eastAsia="ru-RU"/>
        </w:rPr>
        <w:t>не установлен</w:t>
      </w:r>
      <w:r w:rsidR="00603378" w:rsidRPr="00124E83">
        <w:rPr>
          <w:rFonts w:ascii="Times New Roman" w:eastAsia="Times New Roman" w:hAnsi="Times New Roman"/>
          <w:sz w:val="28"/>
          <w:szCs w:val="28"/>
          <w:lang w:eastAsia="ru-RU"/>
        </w:rPr>
        <w:t>о требований к</w:t>
      </w:r>
      <w:r w:rsidR="001004AC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стаж</w:t>
      </w:r>
      <w:r w:rsidR="00603378" w:rsidRPr="00124E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004AC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службы</w:t>
      </w:r>
      <w:r w:rsidR="00603378" w:rsidRPr="00124E8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работы по специальности, направлению подготовки</w:t>
      </w:r>
      <w:r w:rsidR="001004AC" w:rsidRPr="00124E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04AC" w:rsidRPr="00124E83" w:rsidRDefault="009D5A8C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FF6992" w:rsidRPr="00124E83">
        <w:rPr>
          <w:rFonts w:ascii="Times New Roman" w:hAnsi="Times New Roman"/>
          <w:sz w:val="28"/>
          <w:szCs w:val="28"/>
        </w:rPr>
        <w:t>.3. </w:t>
      </w:r>
      <w:r w:rsidR="009B3DB0" w:rsidRPr="00124E83">
        <w:rPr>
          <w:rFonts w:ascii="Times New Roman" w:hAnsi="Times New Roman"/>
          <w:sz w:val="28"/>
          <w:szCs w:val="28"/>
        </w:rPr>
        <w:t>Наличие базовых знаний:</w:t>
      </w:r>
    </w:p>
    <w:p w:rsidR="00044D7B" w:rsidRPr="00124E83" w:rsidRDefault="00044D7B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83">
        <w:rPr>
          <w:rFonts w:ascii="Times New Roman" w:hAnsi="Times New Roman" w:cs="Times New Roman"/>
          <w:noProof/>
          <w:sz w:val="28"/>
          <w:szCs w:val="28"/>
        </w:rPr>
        <w:t>1) </w:t>
      </w:r>
      <w:r w:rsidRPr="00124E83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Федерации;</w:t>
      </w:r>
    </w:p>
    <w:p w:rsidR="00044D7B" w:rsidRPr="00124E83" w:rsidRDefault="00044D7B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83">
        <w:rPr>
          <w:rFonts w:ascii="Times New Roman" w:hAnsi="Times New Roman" w:cs="Times New Roman"/>
          <w:sz w:val="28"/>
          <w:szCs w:val="28"/>
        </w:rPr>
        <w:t>2) Конституции Российской Федерации;</w:t>
      </w:r>
    </w:p>
    <w:p w:rsidR="00044D7B" w:rsidRPr="00124E83" w:rsidRDefault="00044D7B" w:rsidP="006A4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4E83">
        <w:rPr>
          <w:rFonts w:ascii="Times New Roman" w:hAnsi="Times New Roman" w:cs="Times New Roman"/>
          <w:sz w:val="28"/>
          <w:szCs w:val="28"/>
        </w:rPr>
        <w:t>3) </w:t>
      </w:r>
      <w:r w:rsidRPr="00124E83">
        <w:rPr>
          <w:rFonts w:ascii="Times New Roman" w:hAnsi="Times New Roman"/>
          <w:sz w:val="28"/>
          <w:szCs w:val="28"/>
        </w:rPr>
        <w:t>Федерального закона от 27 мая 2003 г. № 58-ФЗ «О системе государственной службы Российской Федерации»;</w:t>
      </w:r>
    </w:p>
    <w:p w:rsidR="00044D7B" w:rsidRPr="00124E83" w:rsidRDefault="00044D7B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83">
        <w:rPr>
          <w:rFonts w:ascii="Times New Roman" w:hAnsi="Times New Roman" w:cs="Times New Roman"/>
          <w:sz w:val="28"/>
          <w:szCs w:val="28"/>
        </w:rPr>
        <w:t>4) </w:t>
      </w:r>
      <w:r w:rsidRPr="00124E83">
        <w:rPr>
          <w:rFonts w:ascii="Times New Roman" w:hAnsi="Times New Roman"/>
          <w:spacing w:val="-6"/>
          <w:sz w:val="28"/>
          <w:szCs w:val="28"/>
        </w:rPr>
        <w:t>Федерального закона от 27 июля 2004 г. № 79-ФЗ «О государственной гражданской службе Российской Федерации</w:t>
      </w:r>
      <w:r w:rsidRPr="00124E83">
        <w:rPr>
          <w:rFonts w:ascii="Times New Roman" w:hAnsi="Times New Roman" w:cs="Times New Roman"/>
          <w:sz w:val="28"/>
          <w:szCs w:val="28"/>
        </w:rPr>
        <w:t>»;</w:t>
      </w:r>
    </w:p>
    <w:p w:rsidR="00044D7B" w:rsidRDefault="00044D7B" w:rsidP="006A4651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4E83">
        <w:rPr>
          <w:rFonts w:ascii="Times New Roman" w:hAnsi="Times New Roman" w:cs="Times New Roman"/>
          <w:sz w:val="28"/>
          <w:szCs w:val="28"/>
        </w:rPr>
        <w:t>5) </w:t>
      </w:r>
      <w:r w:rsidRPr="00124E83">
        <w:rPr>
          <w:rFonts w:ascii="Times New Roman" w:hAnsi="Times New Roman"/>
          <w:spacing w:val="-8"/>
          <w:sz w:val="28"/>
          <w:szCs w:val="28"/>
        </w:rPr>
        <w:t>Федерального закона от 25 декабря 2008 г. № 273-ФЗ</w:t>
      </w:r>
      <w:r w:rsidRPr="00124E83">
        <w:rPr>
          <w:rFonts w:ascii="Times New Roman" w:hAnsi="Times New Roman"/>
          <w:spacing w:val="-6"/>
          <w:sz w:val="28"/>
          <w:szCs w:val="28"/>
        </w:rPr>
        <w:t xml:space="preserve"> «О противодействии коррупции»;</w:t>
      </w:r>
    </w:p>
    <w:p w:rsidR="007A3974" w:rsidRDefault="007A3974" w:rsidP="006A465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pacing w:val="-6"/>
          <w:sz w:val="28"/>
          <w:szCs w:val="28"/>
        </w:rPr>
        <w:t>6) </w:t>
      </w:r>
      <w:r w:rsidRPr="00AD1158">
        <w:rPr>
          <w:color w:val="auto"/>
          <w:sz w:val="28"/>
          <w:szCs w:val="28"/>
        </w:rPr>
        <w:t>Федерального закона от 02.05.2006 г. № 59-ФЗ «О порядке рассмотрения обращений граждан Российской Федерации»;</w:t>
      </w:r>
    </w:p>
    <w:p w:rsidR="007A3974" w:rsidRDefault="007A3974" w:rsidP="006A465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7) </w:t>
      </w:r>
      <w:r w:rsidRPr="00AD1158">
        <w:rPr>
          <w:color w:val="auto"/>
          <w:sz w:val="28"/>
          <w:szCs w:val="28"/>
        </w:rPr>
        <w:t>Федерального закона</w:t>
      </w:r>
      <w:r>
        <w:rPr>
          <w:color w:val="auto"/>
          <w:sz w:val="28"/>
          <w:szCs w:val="28"/>
        </w:rPr>
        <w:t xml:space="preserve"> </w:t>
      </w:r>
      <w:r w:rsidRPr="005F5915">
        <w:rPr>
          <w:rFonts w:eastAsia="Times New Roman"/>
          <w:color w:val="auto"/>
          <w:sz w:val="28"/>
          <w:szCs w:val="28"/>
          <w:lang w:eastAsia="ru-RU"/>
        </w:rPr>
        <w:t xml:space="preserve">6 апреля 2011 года </w:t>
      </w:r>
      <w:r>
        <w:rPr>
          <w:rFonts w:eastAsia="Times New Roman"/>
          <w:color w:val="auto"/>
          <w:sz w:val="28"/>
          <w:szCs w:val="28"/>
          <w:lang w:eastAsia="ru-RU"/>
        </w:rPr>
        <w:t>№</w:t>
      </w:r>
      <w:r w:rsidRPr="005F5915">
        <w:rPr>
          <w:rFonts w:eastAsia="Times New Roman"/>
          <w:color w:val="auto"/>
          <w:sz w:val="28"/>
          <w:szCs w:val="28"/>
          <w:lang w:eastAsia="ru-RU"/>
        </w:rPr>
        <w:t xml:space="preserve"> 63-</w:t>
      </w:r>
      <w:r>
        <w:rPr>
          <w:rFonts w:eastAsia="Times New Roman"/>
          <w:color w:val="auto"/>
          <w:sz w:val="28"/>
          <w:szCs w:val="28"/>
          <w:lang w:eastAsia="ru-RU"/>
        </w:rPr>
        <w:t>ФЗ «О</w:t>
      </w:r>
      <w:r w:rsidRPr="005F5915">
        <w:rPr>
          <w:rFonts w:eastAsia="Times New Roman"/>
          <w:color w:val="auto"/>
          <w:sz w:val="28"/>
          <w:szCs w:val="28"/>
          <w:lang w:eastAsia="ru-RU"/>
        </w:rPr>
        <w:t>б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F5915">
        <w:rPr>
          <w:rFonts w:eastAsia="Times New Roman"/>
          <w:color w:val="auto"/>
          <w:sz w:val="28"/>
          <w:szCs w:val="28"/>
          <w:lang w:eastAsia="ru-RU"/>
        </w:rPr>
        <w:t>электронной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F5915">
        <w:rPr>
          <w:rFonts w:eastAsia="Times New Roman"/>
          <w:color w:val="auto"/>
          <w:sz w:val="28"/>
          <w:szCs w:val="28"/>
          <w:lang w:eastAsia="ru-RU"/>
        </w:rPr>
        <w:t>подписи</w:t>
      </w:r>
      <w:r>
        <w:rPr>
          <w:rFonts w:eastAsia="Times New Roman"/>
          <w:color w:val="auto"/>
          <w:sz w:val="28"/>
          <w:szCs w:val="28"/>
          <w:lang w:eastAsia="ru-RU"/>
        </w:rPr>
        <w:t>»;</w:t>
      </w:r>
    </w:p>
    <w:p w:rsidR="007A3974" w:rsidRDefault="007A3974" w:rsidP="006A465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8) </w:t>
      </w:r>
      <w:r w:rsidRPr="005350E7">
        <w:rPr>
          <w:rFonts w:eastAsia="Times New Roman"/>
          <w:sz w:val="28"/>
          <w:szCs w:val="28"/>
          <w:lang w:eastAsia="ru-RU"/>
        </w:rPr>
        <w:t>знани</w:t>
      </w:r>
      <w:r>
        <w:rPr>
          <w:rFonts w:eastAsia="Times New Roman"/>
          <w:sz w:val="28"/>
          <w:szCs w:val="28"/>
          <w:lang w:eastAsia="ru-RU"/>
        </w:rPr>
        <w:t>я</w:t>
      </w:r>
      <w:r w:rsidRPr="005350E7">
        <w:rPr>
          <w:rFonts w:eastAsia="Times New Roman"/>
          <w:sz w:val="28"/>
          <w:szCs w:val="28"/>
          <w:lang w:eastAsia="ru-RU"/>
        </w:rPr>
        <w:t xml:space="preserve"> общих принципов функционирования системы электронного документооборота;</w:t>
      </w:r>
    </w:p>
    <w:p w:rsidR="00044D7B" w:rsidRPr="00124E83" w:rsidRDefault="007A3974" w:rsidP="006A465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4D7B" w:rsidRPr="00124E83">
        <w:rPr>
          <w:sz w:val="28"/>
          <w:szCs w:val="28"/>
        </w:rPr>
        <w:t>) знания в области информационно-коммуникационных технологий.</w:t>
      </w:r>
    </w:p>
    <w:p w:rsidR="009B3DB0" w:rsidRPr="00124E83" w:rsidRDefault="009D5A8C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F6992" w:rsidRPr="00124E83">
        <w:rPr>
          <w:rFonts w:ascii="Times New Roman" w:hAnsi="Times New Roman"/>
          <w:sz w:val="28"/>
          <w:szCs w:val="28"/>
        </w:rPr>
        <w:t>.4. </w:t>
      </w:r>
      <w:r w:rsidR="009B3DB0" w:rsidRPr="00124E83">
        <w:rPr>
          <w:rFonts w:ascii="Times New Roman" w:hAnsi="Times New Roman" w:cs="Times New Roman"/>
          <w:sz w:val="28"/>
          <w:szCs w:val="28"/>
        </w:rPr>
        <w:t>Наличие профессиональных знаний:</w:t>
      </w:r>
    </w:p>
    <w:p w:rsidR="009B3DB0" w:rsidRPr="00124E83" w:rsidRDefault="009D5A8C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6992" w:rsidRPr="00124E83">
        <w:rPr>
          <w:rFonts w:ascii="Times New Roman" w:hAnsi="Times New Roman" w:cs="Times New Roman"/>
          <w:sz w:val="28"/>
          <w:szCs w:val="28"/>
        </w:rPr>
        <w:t>.4.1. </w:t>
      </w:r>
      <w:r w:rsidR="009B3DB0" w:rsidRPr="00124E83">
        <w:rPr>
          <w:rFonts w:ascii="Times New Roman" w:hAnsi="Times New Roman" w:cs="Times New Roman"/>
          <w:sz w:val="28"/>
          <w:szCs w:val="28"/>
        </w:rPr>
        <w:t>В сфере законодательства Российской Федерации: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224CDF">
        <w:rPr>
          <w:rFonts w:ascii="Times New Roman" w:hAnsi="Times New Roman" w:cs="Times New Roman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31.12.2005 № 1574 «О Реестре должностей федеральной государственной гражданской службы»;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24C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CD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24CD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4CDF">
        <w:rPr>
          <w:rFonts w:ascii="Times New Roman" w:hAnsi="Times New Roman" w:cs="Times New Roman"/>
          <w:sz w:val="28"/>
          <w:szCs w:val="28"/>
        </w:rPr>
        <w:t xml:space="preserve"> «О квалификационных требованиях к стажу государственной гражданской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подготовки, который необходим</w:t>
      </w:r>
      <w:r w:rsidRPr="00224CD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замещения должностей</w:t>
      </w:r>
      <w:r w:rsidRPr="00224CDF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CD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CDF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CD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24CDF">
        <w:rPr>
          <w:rFonts w:ascii="Times New Roman" w:hAnsi="Times New Roman" w:cs="Times New Roman"/>
          <w:sz w:val="28"/>
          <w:szCs w:val="28"/>
        </w:rPr>
        <w:t>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 xml:space="preserve">Федеральный закон от 02.03.2007 № 25-ФЗ «О муниципальной службе в Российской Федерации» в части взаимосвязи муниципальной службы и </w:t>
      </w:r>
      <w:r w:rsidRPr="00224CDF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11.01.1995 № 32 «О государственных должностях Российской Федерации»;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09.03.2004 № 314 «О системе и структуре федеральных органов исполнительной власти»;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01.02.2005 № 110 «О проведении аттестации государственных гражданских служащих Российской Федерации»;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 149-ФЗ «О</w:t>
      </w:r>
      <w:r w:rsidRPr="00E07944">
        <w:rPr>
          <w:rFonts w:ascii="Times New Roman" w:hAnsi="Times New Roman" w:cs="Times New Roman"/>
          <w:sz w:val="28"/>
          <w:szCs w:val="28"/>
        </w:rPr>
        <w:t>б информации, информационных технологиях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944">
        <w:rPr>
          <w:rFonts w:ascii="Times New Roman" w:hAnsi="Times New Roman" w:cs="Times New Roman"/>
          <w:sz w:val="28"/>
          <w:szCs w:val="28"/>
        </w:rPr>
        <w:t>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постановление Правительства от 23.07.2004 № 372 «О Федеральной службе по гидрометеорологии и мониторингу окружающей среды»;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27.01.2009 № 63 «О предоставлении федеральным государственным гражданским служащим единовременной субсидии на приобретение жилого помещения»;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13.08.1997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EF487D" w:rsidRPr="00224CDF" w:rsidRDefault="00EF487D" w:rsidP="00EF4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EF487D" w:rsidRDefault="00EF487D" w:rsidP="00EF487D">
      <w:pPr>
        <w:pStyle w:val="12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DF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25.07.2006 № 763 «О денежном содержании федеральных государственных гражданских служащих».  </w:t>
      </w:r>
    </w:p>
    <w:bookmarkEnd w:id="4"/>
    <w:p w:rsidR="00427A55" w:rsidRPr="00647C65" w:rsidRDefault="00EB6F0C" w:rsidP="00EF487D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65">
        <w:rPr>
          <w:rFonts w:ascii="Times New Roman" w:hAnsi="Times New Roman" w:cs="Times New Roman"/>
          <w:sz w:val="28"/>
          <w:szCs w:val="28"/>
        </w:rPr>
        <w:t>7</w:t>
      </w:r>
      <w:r w:rsidR="00FF6992" w:rsidRPr="00647C65">
        <w:rPr>
          <w:rFonts w:ascii="Times New Roman" w:hAnsi="Times New Roman" w:cs="Times New Roman"/>
          <w:sz w:val="28"/>
          <w:szCs w:val="28"/>
        </w:rPr>
        <w:t>.4.2. </w:t>
      </w:r>
      <w:r w:rsidR="00427A55" w:rsidRPr="00647C65">
        <w:rPr>
          <w:rFonts w:ascii="Times New Roman" w:eastAsia="Times New Roman" w:hAnsi="Times New Roman" w:cs="Times New Roman"/>
          <w:sz w:val="28"/>
          <w:szCs w:val="28"/>
        </w:rPr>
        <w:t>Иные профессиональные знания: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законодательные акты, нормативные и методические материалы по вопросам, связанным с обеспечением защиты информации;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специализацию учреждения, организации и особенности их деятельности;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оснащенность вычислительных центров техническими средствами, перспективы их развития и модернизации;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систему организации комплексной защиты информации, действующую в отрасли; методы и средства контроля охраняемых сведений, выявления каналов утечки информации, организацию технической разведки;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планирования и организации проведения работ по защите информации и обеспечению государственной тайны;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технические средства контроля и защиты информации, перспективы и направления их совершенствования;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методы проведения специальных исследований и проверок, работ по защите технических средств передачи, обработки, отображения и хранения информации;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порядок пользования реферативными и справочно-информационными изданиями, а также другими источниками научно-технической информации;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достижения науки и техники в стране и за рубежом в области технической разведки и защиты информации; </w:t>
      </w:r>
    </w:p>
    <w:p w:rsid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и средства выполнения расчетов и вычислительных работ; </w:t>
      </w:r>
    </w:p>
    <w:p w:rsidR="00F753AB" w:rsidRPr="00F753AB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экономики, организации производства, труда и управления; основы трудового законодательства; правила и нормы охраны труда.</w:t>
      </w:r>
    </w:p>
    <w:p w:rsidR="005D445C" w:rsidRPr="005D445C" w:rsidRDefault="00C63393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eastAsia="Times New Roman" w:hAnsi="Times New Roman"/>
          <w:sz w:val="28"/>
          <w:szCs w:val="28"/>
        </w:rPr>
        <w:t>7.5. Наличие функциональных знаний:</w:t>
      </w:r>
      <w:r w:rsidR="005D445C" w:rsidRPr="005D445C">
        <w:rPr>
          <w:rFonts w:ascii="Times New Roman" w:hAnsi="Times New Roman"/>
          <w:sz w:val="28"/>
          <w:szCs w:val="28"/>
        </w:rPr>
        <w:t xml:space="preserve"> </w:t>
      </w:r>
    </w:p>
    <w:p w:rsidR="005D445C" w:rsidRPr="005D445C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1) информационного обеспечения</w:t>
      </w:r>
      <w:r w:rsidR="00647C65">
        <w:rPr>
          <w:rFonts w:ascii="Times New Roman" w:hAnsi="Times New Roman"/>
          <w:sz w:val="28"/>
          <w:szCs w:val="28"/>
        </w:rPr>
        <w:t>;</w:t>
      </w:r>
    </w:p>
    <w:p w:rsidR="005D445C" w:rsidRPr="005D445C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2) ведения баз данных, классификаторов, информационно-справочной работы и обеспечение связи</w:t>
      </w:r>
      <w:r w:rsidR="00647C65">
        <w:rPr>
          <w:rFonts w:ascii="Times New Roman" w:hAnsi="Times New Roman"/>
          <w:sz w:val="28"/>
          <w:szCs w:val="28"/>
        </w:rPr>
        <w:t>;</w:t>
      </w:r>
    </w:p>
    <w:p w:rsidR="005D445C" w:rsidRPr="005D445C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3) технологий и средств обеспечения информационн</w:t>
      </w:r>
      <w:r w:rsidR="00647C65">
        <w:rPr>
          <w:rFonts w:ascii="Times New Roman" w:hAnsi="Times New Roman"/>
          <w:sz w:val="28"/>
          <w:szCs w:val="28"/>
        </w:rPr>
        <w:t>ой безопасности;</w:t>
      </w:r>
    </w:p>
    <w:p w:rsidR="005D445C" w:rsidRPr="005D445C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4) сетевого оборудования, систем печати, источников питания, носителей информации</w:t>
      </w:r>
      <w:r w:rsidR="00647C65">
        <w:rPr>
          <w:rFonts w:ascii="Times New Roman" w:hAnsi="Times New Roman"/>
          <w:sz w:val="28"/>
          <w:szCs w:val="28"/>
        </w:rPr>
        <w:t>;</w:t>
      </w:r>
    </w:p>
    <w:p w:rsidR="005D445C" w:rsidRPr="005D445C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5) основ</w:t>
      </w:r>
      <w:r w:rsidR="00647C65">
        <w:rPr>
          <w:rFonts w:ascii="Times New Roman" w:hAnsi="Times New Roman"/>
          <w:sz w:val="28"/>
          <w:szCs w:val="28"/>
        </w:rPr>
        <w:t xml:space="preserve"> электроники;</w:t>
      </w:r>
    </w:p>
    <w:p w:rsidR="005D445C" w:rsidRPr="005D445C" w:rsidRDefault="005D445C" w:rsidP="005D44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6) технических средств защиты информации</w:t>
      </w:r>
      <w:r w:rsidR="00647C65">
        <w:rPr>
          <w:rFonts w:ascii="Times New Roman" w:hAnsi="Times New Roman"/>
          <w:sz w:val="28"/>
          <w:szCs w:val="28"/>
        </w:rPr>
        <w:t>;</w:t>
      </w:r>
    </w:p>
    <w:p w:rsidR="00C63393" w:rsidRPr="005D445C" w:rsidRDefault="005D445C" w:rsidP="005D445C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45C">
        <w:rPr>
          <w:rFonts w:ascii="Times New Roman" w:hAnsi="Times New Roman" w:cs="Times New Roman"/>
          <w:sz w:val="28"/>
          <w:szCs w:val="28"/>
        </w:rPr>
        <w:t>7) организации защиты персональных данных.</w:t>
      </w:r>
    </w:p>
    <w:p w:rsidR="00486287" w:rsidRPr="00124E83" w:rsidRDefault="0086012D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7.6</w:t>
      </w:r>
      <w:r w:rsidR="00FF6992" w:rsidRPr="00124E83">
        <w:rPr>
          <w:rFonts w:ascii="Times New Roman" w:hAnsi="Times New Roman" w:cs="Times New Roman"/>
          <w:noProof/>
          <w:sz w:val="28"/>
          <w:szCs w:val="28"/>
        </w:rPr>
        <w:t>. </w:t>
      </w:r>
      <w:r w:rsidR="00486287" w:rsidRPr="00124E83">
        <w:rPr>
          <w:rFonts w:ascii="Times New Roman" w:hAnsi="Times New Roman" w:cs="Times New Roman"/>
          <w:noProof/>
          <w:sz w:val="28"/>
          <w:szCs w:val="28"/>
        </w:rPr>
        <w:t>Наличие</w:t>
      </w:r>
      <w:r w:rsidR="00486287" w:rsidRPr="00124E83">
        <w:rPr>
          <w:rFonts w:ascii="Times New Roman" w:hAnsi="Times New Roman" w:cs="Times New Roman"/>
          <w:sz w:val="28"/>
          <w:szCs w:val="28"/>
        </w:rPr>
        <w:t xml:space="preserve"> базовых умений:</w:t>
      </w:r>
    </w:p>
    <w:p w:rsidR="004B30B6" w:rsidRPr="00124E83" w:rsidRDefault="004B30B6" w:rsidP="006A4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E83">
        <w:rPr>
          <w:rFonts w:ascii="Times New Roman" w:hAnsi="Times New Roman"/>
          <w:sz w:val="28"/>
          <w:szCs w:val="28"/>
        </w:rPr>
        <w:t>– </w:t>
      </w:r>
      <w:r w:rsidRPr="00124E83">
        <w:rPr>
          <w:rFonts w:ascii="Times New Roman" w:eastAsia="Times New Roman" w:hAnsi="Times New Roman"/>
          <w:sz w:val="28"/>
          <w:szCs w:val="28"/>
          <w:lang w:eastAsia="ru-RU"/>
        </w:rPr>
        <w:t>умение мыслить системно;</w:t>
      </w:r>
    </w:p>
    <w:p w:rsidR="004B30B6" w:rsidRPr="00124E83" w:rsidRDefault="004B30B6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E83">
        <w:rPr>
          <w:rFonts w:ascii="Times New Roman" w:hAnsi="Times New Roman"/>
          <w:sz w:val="28"/>
          <w:szCs w:val="28"/>
        </w:rPr>
        <w:t>– </w:t>
      </w:r>
      <w:r w:rsidRPr="00124E83">
        <w:rPr>
          <w:rFonts w:ascii="Times New Roman" w:eastAsia="Times New Roman" w:hAnsi="Times New Roman"/>
          <w:sz w:val="28"/>
          <w:szCs w:val="28"/>
          <w:lang w:eastAsia="ru-RU"/>
        </w:rPr>
        <w:t>умение планировать, рационально использовать рабочее время и достигать результата;</w:t>
      </w:r>
    </w:p>
    <w:p w:rsidR="004B30B6" w:rsidRPr="00124E83" w:rsidRDefault="004B30B6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E83">
        <w:rPr>
          <w:rFonts w:ascii="Times New Roman" w:hAnsi="Times New Roman"/>
          <w:sz w:val="28"/>
          <w:szCs w:val="28"/>
        </w:rPr>
        <w:t>– </w:t>
      </w:r>
      <w:r w:rsidRPr="00124E83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умения;</w:t>
      </w:r>
    </w:p>
    <w:p w:rsidR="004B30B6" w:rsidRPr="00124E83" w:rsidRDefault="004B30B6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E83">
        <w:rPr>
          <w:rFonts w:ascii="Times New Roman" w:hAnsi="Times New Roman"/>
          <w:sz w:val="28"/>
          <w:szCs w:val="28"/>
        </w:rPr>
        <w:t>– </w:t>
      </w:r>
      <w:r w:rsidRPr="00124E83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в стрессовых условиях;</w:t>
      </w:r>
    </w:p>
    <w:p w:rsidR="004B30B6" w:rsidRPr="00124E83" w:rsidRDefault="004B30B6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E83">
        <w:rPr>
          <w:rFonts w:ascii="Times New Roman" w:hAnsi="Times New Roman"/>
          <w:sz w:val="28"/>
          <w:szCs w:val="28"/>
        </w:rPr>
        <w:t>– </w:t>
      </w:r>
      <w:r w:rsidRPr="00124E83">
        <w:rPr>
          <w:rFonts w:ascii="Times New Roman" w:eastAsia="Times New Roman" w:hAnsi="Times New Roman"/>
          <w:sz w:val="28"/>
          <w:szCs w:val="28"/>
          <w:lang w:eastAsia="ru-RU"/>
        </w:rPr>
        <w:t>умение совершенствовать свой профессиональный уровень;</w:t>
      </w:r>
    </w:p>
    <w:p w:rsidR="004B30B6" w:rsidRPr="00124E83" w:rsidRDefault="004B30B6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4E83">
        <w:rPr>
          <w:rFonts w:ascii="Times New Roman" w:hAnsi="Times New Roman"/>
          <w:spacing w:val="-6"/>
          <w:sz w:val="28"/>
          <w:szCs w:val="28"/>
        </w:rPr>
        <w:t>– </w:t>
      </w:r>
      <w:r w:rsidRPr="00124E83">
        <w:rPr>
          <w:rFonts w:ascii="Times New Roman" w:hAnsi="Times New Roman"/>
          <w:spacing w:val="-7"/>
          <w:sz w:val="28"/>
          <w:szCs w:val="28"/>
        </w:rPr>
        <w:t>умения по применению информационно-коммуникационных технологий.</w:t>
      </w:r>
    </w:p>
    <w:p w:rsidR="00486287" w:rsidRDefault="0086012D" w:rsidP="006A4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7.7</w:t>
      </w:r>
      <w:r w:rsidR="00FF6992" w:rsidRPr="00124E83">
        <w:rPr>
          <w:rFonts w:ascii="Times New Roman" w:hAnsi="Times New Roman" w:cs="Times New Roman"/>
          <w:noProof/>
          <w:sz w:val="28"/>
          <w:szCs w:val="28"/>
        </w:rPr>
        <w:t>. </w:t>
      </w:r>
      <w:r w:rsidR="00486287" w:rsidRPr="00124E83">
        <w:rPr>
          <w:rFonts w:ascii="Times New Roman" w:hAnsi="Times New Roman" w:cs="Times New Roman"/>
          <w:noProof/>
          <w:sz w:val="28"/>
          <w:szCs w:val="28"/>
        </w:rPr>
        <w:t>Наличие</w:t>
      </w:r>
      <w:r w:rsidR="00486287" w:rsidRPr="00124E83">
        <w:rPr>
          <w:rFonts w:ascii="Times New Roman" w:hAnsi="Times New Roman" w:cs="Times New Roman"/>
          <w:sz w:val="28"/>
          <w:szCs w:val="28"/>
        </w:rPr>
        <w:t xml:space="preserve"> профессиональных умений:</w:t>
      </w:r>
    </w:p>
    <w:p w:rsidR="00152D63" w:rsidRPr="005350E7" w:rsidRDefault="00152D63" w:rsidP="006A4651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5350E7">
        <w:rPr>
          <w:rFonts w:ascii="Times New Roman" w:eastAsia="Times New Roman" w:hAnsi="Times New Roman" w:cs="Times New Roman"/>
          <w:spacing w:val="-2"/>
          <w:sz w:val="28"/>
          <w:szCs w:val="28"/>
        </w:rPr>
        <w:t>) </w:t>
      </w:r>
      <w:r w:rsidRPr="005350E7">
        <w:rPr>
          <w:rFonts w:ascii="Times New Roman" w:eastAsia="Times New Roman" w:hAnsi="Times New Roman" w:cs="Times New Roman"/>
          <w:sz w:val="28"/>
          <w:szCs w:val="28"/>
        </w:rPr>
        <w:t>порядок работы со служебной информацией;</w:t>
      </w:r>
    </w:p>
    <w:p w:rsidR="00152D63" w:rsidRPr="005350E7" w:rsidRDefault="00152D63" w:rsidP="006A4651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0E7">
        <w:rPr>
          <w:rFonts w:ascii="Times New Roman" w:eastAsia="Times New Roman" w:hAnsi="Times New Roman" w:cs="Times New Roman"/>
          <w:sz w:val="28"/>
          <w:szCs w:val="28"/>
        </w:rPr>
        <w:t>) владение навыками делового письма;</w:t>
      </w:r>
    </w:p>
    <w:p w:rsidR="004B30B6" w:rsidRPr="00F83BFA" w:rsidRDefault="00152D63" w:rsidP="006A4651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30B6" w:rsidRPr="00124E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30B6" w:rsidRPr="00124E83">
        <w:rPr>
          <w:rFonts w:ascii="Times New Roman" w:hAnsi="Times New Roman" w:cs="Times New Roman"/>
          <w:sz w:val="28"/>
          <w:szCs w:val="28"/>
        </w:rPr>
        <w:t> </w:t>
      </w:r>
      <w:r w:rsidR="004B30B6" w:rsidRPr="00F83BFA">
        <w:rPr>
          <w:rFonts w:ascii="Times New Roman" w:eastAsia="Times New Roman" w:hAnsi="Times New Roman" w:cs="Times New Roman"/>
          <w:spacing w:val="-6"/>
          <w:sz w:val="28"/>
          <w:szCs w:val="28"/>
        </w:rPr>
        <w:t>подготовка информационных, аналитических материалов, разъяснений, деловых писем</w:t>
      </w:r>
      <w:r w:rsidR="004B30B6" w:rsidRPr="00F83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30B6" w:rsidRPr="00F83BFA" w:rsidRDefault="00152D63" w:rsidP="006A4651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30B6" w:rsidRPr="00F83B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30B6" w:rsidRPr="00F83BFA">
        <w:rPr>
          <w:rFonts w:ascii="Times New Roman" w:hAnsi="Times New Roman" w:cs="Times New Roman"/>
          <w:sz w:val="28"/>
          <w:szCs w:val="28"/>
        </w:rPr>
        <w:t> </w:t>
      </w:r>
      <w:r w:rsidR="004B30B6" w:rsidRPr="00F83BFA">
        <w:rPr>
          <w:rFonts w:ascii="Times New Roman" w:eastAsia="Times New Roman" w:hAnsi="Times New Roman" w:cs="Times New Roman"/>
          <w:sz w:val="28"/>
          <w:szCs w:val="28"/>
        </w:rPr>
        <w:t>подготовка отчетов, докладов, тезисов, презентаций;</w:t>
      </w:r>
    </w:p>
    <w:p w:rsidR="00152D63" w:rsidRPr="00A46D00" w:rsidRDefault="00152D63" w:rsidP="006A4651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83B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30B6" w:rsidRPr="00F83B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30B6" w:rsidRPr="00F83BFA">
        <w:rPr>
          <w:rFonts w:ascii="Times New Roman" w:hAnsi="Times New Roman" w:cs="Times New Roman"/>
          <w:sz w:val="28"/>
          <w:szCs w:val="28"/>
        </w:rPr>
        <w:t> </w:t>
      </w:r>
      <w:r w:rsidR="003C181B" w:rsidRPr="00A46D00">
        <w:rPr>
          <w:rFonts w:ascii="Times New Roman" w:hAnsi="Times New Roman"/>
          <w:sz w:val="28"/>
          <w:szCs w:val="28"/>
        </w:rPr>
        <w:t xml:space="preserve">умение работать с нормативно-правовыми </w:t>
      </w:r>
      <w:r w:rsidR="00DD105D" w:rsidRPr="00A46D00">
        <w:rPr>
          <w:rFonts w:ascii="Times New Roman" w:hAnsi="Times New Roman"/>
          <w:sz w:val="28"/>
          <w:szCs w:val="28"/>
        </w:rPr>
        <w:t>актами, руководящими и иными методическими документами, применять их на практике;</w:t>
      </w:r>
    </w:p>
    <w:p w:rsidR="003C181B" w:rsidRPr="00A46D00" w:rsidRDefault="005D445C" w:rsidP="006A4651">
      <w:pPr>
        <w:pStyle w:val="1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="00DD105D" w:rsidRPr="00A46D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) умение </w:t>
      </w:r>
      <w:r w:rsidR="003C181B" w:rsidRPr="00A46D00">
        <w:rPr>
          <w:rFonts w:ascii="Times New Roman" w:hAnsi="Times New Roman"/>
          <w:sz w:val="28"/>
          <w:szCs w:val="28"/>
        </w:rPr>
        <w:t xml:space="preserve">работать с федеральными </w:t>
      </w:r>
      <w:r w:rsidR="00DD105D" w:rsidRPr="00A46D00">
        <w:rPr>
          <w:rFonts w:ascii="Times New Roman" w:hAnsi="Times New Roman"/>
          <w:sz w:val="28"/>
          <w:szCs w:val="28"/>
        </w:rPr>
        <w:t xml:space="preserve">государственными </w:t>
      </w:r>
      <w:r w:rsidR="003C181B" w:rsidRPr="00A46D00">
        <w:rPr>
          <w:rFonts w:ascii="Times New Roman" w:hAnsi="Times New Roman"/>
          <w:sz w:val="28"/>
          <w:szCs w:val="28"/>
        </w:rPr>
        <w:t>информационными ресурс</w:t>
      </w:r>
      <w:r>
        <w:rPr>
          <w:rFonts w:ascii="Times New Roman" w:hAnsi="Times New Roman"/>
          <w:sz w:val="28"/>
          <w:szCs w:val="28"/>
        </w:rPr>
        <w:t>ами и информационными системами.</w:t>
      </w:r>
    </w:p>
    <w:p w:rsidR="00F83BFA" w:rsidRPr="005D445C" w:rsidRDefault="00F83BFA" w:rsidP="006A4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7.8. Наличие функциональных умений: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1) контроля за соблюдением порядка оформления первичных учетных документов;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2) осуществления защиты локальной сети и отдельных компьютеров;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3) ведения деловых переговоров;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 xml:space="preserve">4) работы по взаимосвязи с другими ведомствами, организациями, структурными подразделениями, гражданами; 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lastRenderedPageBreak/>
        <w:t>5) предупреждения и разрешения конфликтов интересов;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6) подготовки делового письма;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7) владения компьютерной техникой и необходимыми программными продуктами;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8) планирования и организации рабочего времени;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 xml:space="preserve">9) установки, настройки и работ пользовательского программного обеспечения; </w:t>
      </w:r>
    </w:p>
    <w:p w:rsidR="005D445C" w:rsidRPr="005D445C" w:rsidRDefault="005D445C" w:rsidP="005D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/>
          <w:sz w:val="28"/>
          <w:szCs w:val="28"/>
        </w:rPr>
        <w:t>10) определение неисправности техники.</w:t>
      </w:r>
    </w:p>
    <w:p w:rsidR="00F753AB" w:rsidRDefault="00F753AB" w:rsidP="005D44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B93" w:rsidRPr="005D445C" w:rsidRDefault="007E20C3" w:rsidP="005D44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445C">
        <w:rPr>
          <w:rFonts w:ascii="Times New Roman" w:hAnsi="Times New Roman"/>
          <w:b/>
          <w:sz w:val="28"/>
          <w:szCs w:val="28"/>
        </w:rPr>
        <w:t>Ш. </w:t>
      </w:r>
      <w:r w:rsidR="00F04B93" w:rsidRPr="005D445C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F753AB" w:rsidRDefault="00F753AB" w:rsidP="005D445C">
      <w:pPr>
        <w:pStyle w:val="12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DF4" w:rsidRDefault="008D3DF4" w:rsidP="005D445C">
      <w:pPr>
        <w:pStyle w:val="12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5C">
        <w:rPr>
          <w:rFonts w:ascii="Times New Roman" w:hAnsi="Times New Roman" w:cs="Times New Roman"/>
          <w:sz w:val="28"/>
          <w:szCs w:val="28"/>
        </w:rPr>
        <w:t>8</w:t>
      </w:r>
      <w:r w:rsidR="007E20C3" w:rsidRPr="005D445C">
        <w:rPr>
          <w:rFonts w:ascii="Times New Roman" w:hAnsi="Times New Roman" w:cs="Times New Roman"/>
          <w:sz w:val="28"/>
          <w:szCs w:val="28"/>
        </w:rPr>
        <w:t>. </w:t>
      </w:r>
      <w:r w:rsidRPr="005D445C">
        <w:rPr>
          <w:rFonts w:ascii="Times New Roman" w:hAnsi="Times New Roman" w:cs="Times New Roman"/>
          <w:spacing w:val="-6"/>
          <w:sz w:val="28"/>
          <w:szCs w:val="28"/>
        </w:rPr>
        <w:t>Основные права и обязанности главного специалиста-эксперта, а также ограничения, запреты и требован</w:t>
      </w:r>
      <w:r w:rsidRPr="005350E7">
        <w:rPr>
          <w:rFonts w:ascii="Times New Roman" w:hAnsi="Times New Roman"/>
          <w:spacing w:val="-6"/>
          <w:sz w:val="28"/>
          <w:szCs w:val="28"/>
        </w:rPr>
        <w:t>ия к служебному поведению установлены статьями 14–</w:t>
      </w:r>
      <w:hyperlink r:id="rId8" w:history="1">
        <w:r w:rsidRPr="005350E7">
          <w:rPr>
            <w:rFonts w:ascii="Times New Roman" w:hAnsi="Times New Roman"/>
            <w:spacing w:val="-6"/>
            <w:sz w:val="28"/>
            <w:szCs w:val="28"/>
          </w:rPr>
          <w:t>18</w:t>
        </w:r>
      </w:hyperlink>
      <w:r w:rsidRPr="005350E7">
        <w:rPr>
          <w:rFonts w:ascii="Times New Roman" w:hAnsi="Times New Roman"/>
          <w:spacing w:val="-6"/>
          <w:sz w:val="28"/>
          <w:szCs w:val="28"/>
        </w:rPr>
        <w:t xml:space="preserve"> Федерального закона о государственной гражданской службе.</w:t>
      </w:r>
    </w:p>
    <w:p w:rsidR="008D3DF4" w:rsidRPr="000D6070" w:rsidRDefault="008D3DF4" w:rsidP="006A46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7C65">
        <w:rPr>
          <w:rFonts w:ascii="Times New Roman" w:hAnsi="Times New Roman"/>
          <w:sz w:val="28"/>
          <w:szCs w:val="28"/>
        </w:rPr>
        <w:t>9. В целях реализации задач и функций, возложенных на Департамент, главный специалист-эксперт:</w:t>
      </w:r>
    </w:p>
    <w:p w:rsidR="00F753AB" w:rsidRPr="00F753AB" w:rsidRDefault="00F753AB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осуществляет техническую поддержку пользователей в пределах выделенных зон ответственности по вопросам функционирования программного обеспечения на конечных устройствах пользователей;</w:t>
      </w:r>
    </w:p>
    <w:p w:rsidR="00F753AB" w:rsidRPr="00F753AB" w:rsidRDefault="00647C65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следит за актуальностью электронно-цифровых подписей пользователей, своевременно осуществляет подготовку новых сертификатов;</w:t>
      </w:r>
    </w:p>
    <w:p w:rsidR="009C7F70" w:rsidRDefault="009C7F70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администрирование систем информационной безопасности;</w:t>
      </w:r>
    </w:p>
    <w:p w:rsidR="00F753AB" w:rsidRPr="00F753AB" w:rsidRDefault="00647C65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устанавливает и настраивает элементы автоматизированной системы и средства защиты информации;</w:t>
      </w:r>
    </w:p>
    <w:p w:rsidR="00F753AB" w:rsidRPr="00F753AB" w:rsidRDefault="00647C65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разрабатывает и организует исполнение мероприятий по технической защите информации, содержащей сведения, составляющие государственную тайну;</w:t>
      </w:r>
    </w:p>
    <w:p w:rsidR="00F753AB" w:rsidRPr="00F753AB" w:rsidRDefault="00647C65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разрабатывает и организует исполнение мероприятий по защите персональных данных о</w:t>
      </w:r>
      <w:r>
        <w:rPr>
          <w:rFonts w:ascii="Times New Roman" w:hAnsi="Times New Roman"/>
          <w:sz w:val="28"/>
          <w:szCs w:val="28"/>
        </w:rPr>
        <w:t>брабатываемых в подразделениях Д</w:t>
      </w:r>
      <w:r w:rsidRPr="00F753AB">
        <w:rPr>
          <w:rFonts w:ascii="Times New Roman" w:hAnsi="Times New Roman"/>
          <w:sz w:val="28"/>
          <w:szCs w:val="28"/>
        </w:rPr>
        <w:t>епартамента;</w:t>
      </w:r>
    </w:p>
    <w:p w:rsidR="00F753AB" w:rsidRPr="00F753AB" w:rsidRDefault="007F507F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устанавливает и настраивает специальное программное обеспечение для учета конфигураций, слежения за производительностью сетевой системы и защиты от несанкционированного доступа;</w:t>
      </w:r>
    </w:p>
    <w:p w:rsidR="00F753AB" w:rsidRPr="00F753AB" w:rsidRDefault="007F507F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обеспечивает контроль безопасности информационного обмена с органами казначейства;</w:t>
      </w:r>
    </w:p>
    <w:p w:rsidR="00F753AB" w:rsidRPr="00F753AB" w:rsidRDefault="00F753AB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участвует во взаимодействии с контролирующими и надзорными органами РФ в пределах выделенных зон ответственности;</w:t>
      </w:r>
    </w:p>
    <w:p w:rsidR="00F753AB" w:rsidRPr="00F753AB" w:rsidRDefault="00F753AB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обеспечивает контроль соблюдения нормативных требований по защите информации, обеспечению комплексного использования технических средств, методов и организационных мероприятий;</w:t>
      </w:r>
    </w:p>
    <w:p w:rsidR="00F753AB" w:rsidRPr="007F507F" w:rsidRDefault="00F753AB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07F">
        <w:rPr>
          <w:rFonts w:ascii="Times New Roman" w:hAnsi="Times New Roman"/>
          <w:sz w:val="28"/>
          <w:szCs w:val="28"/>
        </w:rPr>
        <w:t>проводит мероприятия по выявлению причин нарушения системы безопасности;</w:t>
      </w:r>
    </w:p>
    <w:p w:rsidR="00F753AB" w:rsidRPr="007F507F" w:rsidRDefault="00F753AB" w:rsidP="00F75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07F">
        <w:rPr>
          <w:rFonts w:ascii="Times New Roman" w:hAnsi="Times New Roman"/>
          <w:sz w:val="28"/>
          <w:szCs w:val="28"/>
        </w:rPr>
        <w:t>ведёт журналы учёта машиночитаемых носителей, СЗИ, СКЗИ и других в рамках выпо</w:t>
      </w:r>
      <w:r w:rsidR="00A131D6">
        <w:rPr>
          <w:rFonts w:ascii="Times New Roman" w:hAnsi="Times New Roman"/>
          <w:sz w:val="28"/>
          <w:szCs w:val="28"/>
        </w:rPr>
        <w:t>лнения должностных обязанностей;</w:t>
      </w:r>
    </w:p>
    <w:p w:rsidR="00F753AB" w:rsidRPr="00F753AB" w:rsidRDefault="00F753AB" w:rsidP="00F753A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3AB">
        <w:rPr>
          <w:sz w:val="28"/>
          <w:szCs w:val="28"/>
        </w:rPr>
        <w:lastRenderedPageBreak/>
        <w:t xml:space="preserve">контролирует, проводит мониторинг и анализ текущего состояния аппаратного обеспечения инфокоммуникационной системы; </w:t>
      </w:r>
    </w:p>
    <w:p w:rsidR="00F753AB" w:rsidRPr="00F753AB" w:rsidRDefault="00F753AB" w:rsidP="00F753A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3AB">
        <w:rPr>
          <w:sz w:val="28"/>
          <w:szCs w:val="28"/>
        </w:rPr>
        <w:t>занимается обнаружением и анализом отклонений от штатного режима работы инфокоммуникационной системы и/или ее составляющих;</w:t>
      </w:r>
    </w:p>
    <w:p w:rsidR="00F753AB" w:rsidRPr="00F753AB" w:rsidRDefault="00F753AB" w:rsidP="00F753A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3AB">
        <w:rPr>
          <w:sz w:val="28"/>
          <w:szCs w:val="28"/>
        </w:rPr>
        <w:t>занимается устранением возникающих отклонений от штатного режима работы инфокоммуникационной системы и/или ее составляющих;</w:t>
      </w:r>
    </w:p>
    <w:p w:rsidR="00F753AB" w:rsidRPr="00F753AB" w:rsidRDefault="00F753AB" w:rsidP="00F753A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3AB">
        <w:rPr>
          <w:sz w:val="28"/>
          <w:szCs w:val="28"/>
        </w:rPr>
        <w:t>анализирует сбои функционирования, выявляет возникновение аварийных ситуаций, разработка схем и процедуры послеаварийного восстановления работоспособности программно-аппаратных средств инфокоммуникационной системы и/или ее составляющих;</w:t>
      </w:r>
    </w:p>
    <w:p w:rsidR="003E329E" w:rsidRDefault="003E329E" w:rsidP="003E32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применяет специальные процедуры по управлению правами доступа пользователей к программно-аппаратным средствам информационных служб инфокоммуникационной системы;</w:t>
      </w:r>
    </w:p>
    <w:p w:rsidR="003E329E" w:rsidRPr="00F753AB" w:rsidRDefault="003E329E" w:rsidP="003E32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контролирует соблюдение прав доступа пользователей к программно-аппаратным средствам информационных служб инфокоммуникационной системы;</w:t>
      </w:r>
    </w:p>
    <w:p w:rsidR="003E329E" w:rsidRPr="00F753AB" w:rsidRDefault="003E329E" w:rsidP="003E329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3AB">
        <w:rPr>
          <w:sz w:val="28"/>
          <w:szCs w:val="28"/>
        </w:rPr>
        <w:t xml:space="preserve">производит назначение и изменение прав доступа пользователей к программно-аппаратным средствам информационных служб инфокоммуникационной системы; </w:t>
      </w:r>
    </w:p>
    <w:p w:rsidR="003E329E" w:rsidRPr="00F753AB" w:rsidRDefault="003E329E" w:rsidP="003E3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noProof/>
          <w:sz w:val="28"/>
          <w:szCs w:val="28"/>
          <w:shd w:val="clear" w:color="auto" w:fill="FFFFFF"/>
        </w:rPr>
        <w:t>ведет техническое сопровождения официального сайта Департамента</w:t>
      </w:r>
      <w:r w:rsidRPr="00F753AB">
        <w:rPr>
          <w:rFonts w:ascii="Times New Roman" w:hAnsi="Times New Roman"/>
          <w:sz w:val="28"/>
          <w:szCs w:val="28"/>
        </w:rPr>
        <w:t xml:space="preserve">; </w:t>
      </w:r>
    </w:p>
    <w:p w:rsidR="007F507F" w:rsidRPr="007F507F" w:rsidRDefault="007F507F" w:rsidP="007F5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07F">
        <w:rPr>
          <w:rFonts w:ascii="Times New Roman" w:hAnsi="Times New Roman"/>
          <w:sz w:val="28"/>
          <w:szCs w:val="28"/>
        </w:rPr>
        <w:t>участвует в выездных (документарных) проверках в рамках ведомственного контроля за деятельностью учреждений, подведомственных Росгидромету;</w:t>
      </w:r>
    </w:p>
    <w:p w:rsidR="007F507F" w:rsidRDefault="007F507F" w:rsidP="007F5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 xml:space="preserve">подготавливает и оформляет документы и демонстрационные материалы с помощью компьютерной техники и необходимых программных продуктов при подготовке и проведении </w:t>
      </w:r>
      <w:r>
        <w:rPr>
          <w:rFonts w:ascii="Times New Roman" w:hAnsi="Times New Roman"/>
          <w:sz w:val="28"/>
          <w:szCs w:val="28"/>
        </w:rPr>
        <w:t>заседаний</w:t>
      </w:r>
      <w:r w:rsidRPr="00F753AB">
        <w:rPr>
          <w:rFonts w:ascii="Times New Roman" w:hAnsi="Times New Roman"/>
          <w:sz w:val="28"/>
          <w:szCs w:val="28"/>
        </w:rPr>
        <w:t xml:space="preserve"> и совещаний Департамента Росгидромета по </w:t>
      </w:r>
      <w:r>
        <w:rPr>
          <w:rFonts w:ascii="Times New Roman" w:hAnsi="Times New Roman"/>
          <w:sz w:val="28"/>
          <w:szCs w:val="28"/>
        </w:rPr>
        <w:t>ЦФО</w:t>
      </w:r>
      <w:r w:rsidRPr="00F753AB">
        <w:rPr>
          <w:rFonts w:ascii="Times New Roman" w:hAnsi="Times New Roman"/>
          <w:sz w:val="28"/>
          <w:szCs w:val="28"/>
        </w:rPr>
        <w:t>;</w:t>
      </w:r>
    </w:p>
    <w:p w:rsidR="007F507F" w:rsidRPr="00F753AB" w:rsidRDefault="007F507F" w:rsidP="007F5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07F">
        <w:rPr>
          <w:rFonts w:ascii="Times New Roman" w:hAnsi="Times New Roman"/>
          <w:sz w:val="28"/>
          <w:szCs w:val="28"/>
        </w:rPr>
        <w:t xml:space="preserve">выполняет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7F507F">
        <w:rPr>
          <w:rFonts w:ascii="Times New Roman" w:hAnsi="Times New Roman"/>
          <w:sz w:val="28"/>
          <w:szCs w:val="28"/>
        </w:rPr>
        <w:t>поручени</w:t>
      </w:r>
      <w:r>
        <w:rPr>
          <w:rFonts w:ascii="Times New Roman" w:hAnsi="Times New Roman"/>
          <w:sz w:val="28"/>
          <w:szCs w:val="28"/>
        </w:rPr>
        <w:t>я</w:t>
      </w:r>
      <w:r w:rsidRPr="007F507F">
        <w:rPr>
          <w:rFonts w:ascii="Times New Roman" w:hAnsi="Times New Roman"/>
          <w:sz w:val="28"/>
          <w:szCs w:val="28"/>
        </w:rPr>
        <w:t xml:space="preserve"> начальника Департамента и начальника</w:t>
      </w:r>
      <w:r w:rsidRPr="00F753AB">
        <w:rPr>
          <w:rFonts w:ascii="Times New Roman" w:hAnsi="Times New Roman"/>
          <w:sz w:val="28"/>
          <w:szCs w:val="28"/>
        </w:rPr>
        <w:t xml:space="preserve"> отдела, в том числе: </w:t>
      </w:r>
    </w:p>
    <w:p w:rsidR="007F507F" w:rsidRPr="00F753AB" w:rsidRDefault="007F507F" w:rsidP="007F5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 xml:space="preserve">- осуществляет функции материально-ответственного лица на основании распоряжения начальника Департамента; </w:t>
      </w:r>
    </w:p>
    <w:p w:rsidR="007F507F" w:rsidRPr="00F753AB" w:rsidRDefault="007F507F" w:rsidP="007F5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- принимает участие в работе инвентаризационной комиссии на основании приказа начальника Департамента;</w:t>
      </w:r>
    </w:p>
    <w:p w:rsidR="007F507F" w:rsidRPr="00F753AB" w:rsidRDefault="007F507F" w:rsidP="007F5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3AB">
        <w:rPr>
          <w:rFonts w:ascii="Times New Roman" w:hAnsi="Times New Roman"/>
          <w:sz w:val="28"/>
          <w:szCs w:val="28"/>
        </w:rPr>
        <w:t>- принимает участие в работе комиссии по поступлению и выбытию активов или иного имущества на основании приказа начальника Департамента.</w:t>
      </w:r>
    </w:p>
    <w:p w:rsidR="00265BFD" w:rsidRPr="00D96016" w:rsidRDefault="00703FA6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6016">
        <w:rPr>
          <w:rFonts w:ascii="Times New Roman" w:hAnsi="Times New Roman"/>
          <w:sz w:val="28"/>
          <w:szCs w:val="28"/>
        </w:rPr>
        <w:t>10</w:t>
      </w:r>
      <w:r w:rsidR="006C5938" w:rsidRPr="00D96016">
        <w:rPr>
          <w:rFonts w:ascii="Times New Roman" w:hAnsi="Times New Roman"/>
          <w:sz w:val="28"/>
          <w:szCs w:val="28"/>
        </w:rPr>
        <w:t>. </w:t>
      </w:r>
      <w:r w:rsidRPr="00D96016">
        <w:rPr>
          <w:rFonts w:ascii="Times New Roman" w:hAnsi="Times New Roman"/>
          <w:spacing w:val="-4"/>
          <w:sz w:val="28"/>
          <w:szCs w:val="28"/>
        </w:rPr>
        <w:t>В целях исполнения возложенных должностных обязанностей главный специалист-эксперт имеет право:</w:t>
      </w:r>
    </w:p>
    <w:p w:rsidR="00703FA6" w:rsidRPr="00134882" w:rsidRDefault="00703FA6" w:rsidP="006A4651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6016">
        <w:rPr>
          <w:rFonts w:ascii="Times New Roman" w:hAnsi="Times New Roman" w:cs="Times New Roman"/>
          <w:spacing w:val="-4"/>
          <w:sz w:val="28"/>
          <w:szCs w:val="28"/>
        </w:rPr>
        <w:t>1) на реализацию в пределах своей компетенции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 xml:space="preserve"> полномочий и прав, определяемых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1158">
        <w:rPr>
          <w:rFonts w:ascii="Times New Roman" w:hAnsi="Times New Roman" w:cs="Times New Roman"/>
          <w:sz w:val="28"/>
          <w:szCs w:val="28"/>
        </w:rPr>
        <w:t>оложением о Департаменте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 xml:space="preserve"> положением об отделе и другими нормативными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 xml:space="preserve"> правовыми актами;</w:t>
      </w:r>
    </w:p>
    <w:p w:rsidR="00703FA6" w:rsidRDefault="00703FA6" w:rsidP="006A4651">
      <w:pPr>
        <w:pStyle w:val="ConsPlusNonformat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34882">
        <w:rPr>
          <w:rFonts w:ascii="Times New Roman" w:hAnsi="Times New Roman" w:cs="Times New Roman"/>
          <w:spacing w:val="-4"/>
          <w:sz w:val="28"/>
          <w:szCs w:val="28"/>
        </w:rPr>
        <w:t xml:space="preserve">2) принимать решения в соответствии с должностными обязанностями, </w:t>
      </w:r>
      <w:r w:rsidRPr="00134882">
        <w:rPr>
          <w:rFonts w:ascii="Times New Roman" w:hAnsi="Times New Roman" w:cs="Times New Roman"/>
          <w:spacing w:val="-7"/>
          <w:sz w:val="28"/>
          <w:szCs w:val="28"/>
        </w:rPr>
        <w:t>представлять отдел при рассмотрении вопросов, относящихся к его компетенции;</w:t>
      </w:r>
    </w:p>
    <w:p w:rsidR="00703FA6" w:rsidRPr="00AD1158" w:rsidRDefault="00703FA6" w:rsidP="006A4651">
      <w:pPr>
        <w:pStyle w:val="12"/>
        <w:widowControl/>
        <w:shd w:val="clear" w:color="auto" w:fill="auto"/>
        <w:tabs>
          <w:tab w:val="left" w:pos="1044"/>
        </w:tabs>
        <w:spacing w:before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3)</w:t>
      </w:r>
      <w:r w:rsidRPr="00AD1158"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подписывать </w:t>
      </w:r>
      <w:r w:rsidRPr="00AD1158">
        <w:rPr>
          <w:rFonts w:ascii="Times New Roman" w:hAnsi="Times New Roman" w:cs="Times New Roman"/>
          <w:spacing w:val="-4"/>
          <w:sz w:val="28"/>
          <w:szCs w:val="28"/>
        </w:rPr>
        <w:t>документы в пределах своей компетенции;</w:t>
      </w:r>
    </w:p>
    <w:p w:rsidR="00703FA6" w:rsidRPr="00134882" w:rsidRDefault="00703FA6" w:rsidP="006A4651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>) </w:t>
      </w:r>
      <w:r w:rsidRPr="00AD1158">
        <w:rPr>
          <w:rFonts w:ascii="Times New Roman" w:hAnsi="Times New Roman" w:cs="Times New Roman"/>
          <w:spacing w:val="-6"/>
          <w:sz w:val="28"/>
          <w:szCs w:val="28"/>
        </w:rPr>
        <w:t>докладывать, в пределах своей компетенции, о выявленных недостатках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и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 xml:space="preserve"> вносить на рассмотрение начальнику </w:t>
      </w:r>
      <w:r>
        <w:rPr>
          <w:rFonts w:ascii="Times New Roman" w:hAnsi="Times New Roman" w:cs="Times New Roman"/>
          <w:spacing w:val="-4"/>
          <w:sz w:val="28"/>
          <w:szCs w:val="28"/>
        </w:rPr>
        <w:t>отдела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 xml:space="preserve"> предложения </w:t>
      </w:r>
      <w:r w:rsidRPr="00AD1158">
        <w:rPr>
          <w:rFonts w:ascii="Times New Roman" w:hAnsi="Times New Roman" w:cs="Times New Roman"/>
          <w:sz w:val="28"/>
          <w:szCs w:val="28"/>
        </w:rPr>
        <w:t xml:space="preserve">по организации и совершенствованию 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>работы отдела;</w:t>
      </w:r>
    </w:p>
    <w:p w:rsidR="00703FA6" w:rsidRPr="00134882" w:rsidRDefault="00703FA6" w:rsidP="006A4651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134882">
        <w:rPr>
          <w:rFonts w:ascii="Times New Roman" w:hAnsi="Times New Roman" w:cs="Times New Roman"/>
          <w:spacing w:val="-4"/>
          <w:sz w:val="28"/>
          <w:szCs w:val="28"/>
        </w:rPr>
        <w:t>) участвовать в рассмотрении предложений, обращений, заявлений, жалоб, по вопросам деятельности отдела.</w:t>
      </w:r>
    </w:p>
    <w:p w:rsidR="00AC19EF" w:rsidRPr="00AD1158" w:rsidRDefault="00AC19EF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D115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Главный специалист-эксперт</w:t>
      </w:r>
      <w:r w:rsidRPr="00AD1158">
        <w:rPr>
          <w:rFonts w:ascii="Times New Roman" w:hAnsi="Times New Roman"/>
          <w:sz w:val="28"/>
          <w:szCs w:val="28"/>
        </w:rPr>
        <w:t xml:space="preserve"> осуществляет иные права и обязанности, предусмотренные законодательством Российской Федерации, приказами</w:t>
      </w:r>
      <w:r>
        <w:rPr>
          <w:rFonts w:ascii="Times New Roman" w:hAnsi="Times New Roman"/>
          <w:sz w:val="28"/>
          <w:szCs w:val="28"/>
        </w:rPr>
        <w:t>,</w:t>
      </w:r>
      <w:r w:rsidRPr="00AD1158">
        <w:rPr>
          <w:rFonts w:ascii="Times New Roman" w:hAnsi="Times New Roman"/>
          <w:sz w:val="28"/>
          <w:szCs w:val="28"/>
        </w:rPr>
        <w:t xml:space="preserve"> </w:t>
      </w:r>
      <w:r w:rsidRPr="00F60846">
        <w:rPr>
          <w:rFonts w:ascii="Times New Roman" w:hAnsi="Times New Roman"/>
          <w:sz w:val="28"/>
          <w:szCs w:val="28"/>
        </w:rPr>
        <w:t>распоряжениями</w:t>
      </w:r>
      <w:r w:rsidRPr="00AD1158">
        <w:rPr>
          <w:rFonts w:ascii="Times New Roman" w:hAnsi="Times New Roman"/>
          <w:sz w:val="28"/>
          <w:szCs w:val="28"/>
        </w:rPr>
        <w:t xml:space="preserve"> Росгидромета и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846">
        <w:rPr>
          <w:rFonts w:ascii="Times New Roman" w:hAnsi="Times New Roman"/>
          <w:sz w:val="28"/>
          <w:szCs w:val="28"/>
        </w:rPr>
        <w:t xml:space="preserve">и поручениями </w:t>
      </w:r>
      <w:r>
        <w:rPr>
          <w:rFonts w:ascii="Times New Roman" w:hAnsi="Times New Roman"/>
          <w:sz w:val="28"/>
          <w:szCs w:val="28"/>
        </w:rPr>
        <w:t>начальника Департамента.</w:t>
      </w:r>
    </w:p>
    <w:p w:rsidR="00AC19EF" w:rsidRPr="00AD1158" w:rsidRDefault="00AC19EF" w:rsidP="006A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D115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pacing w:val="-4"/>
          <w:sz w:val="28"/>
          <w:szCs w:val="28"/>
        </w:rPr>
        <w:t>Главный специалист-эксперт</w:t>
      </w:r>
      <w:r w:rsidRPr="008061E1">
        <w:rPr>
          <w:rFonts w:ascii="Times New Roman" w:hAnsi="Times New Roman"/>
          <w:spacing w:val="-4"/>
          <w:sz w:val="28"/>
          <w:szCs w:val="28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дисциплинарной и административной ответственности в соответствии с законодательством Российской Федерации.</w:t>
      </w:r>
    </w:p>
    <w:p w:rsidR="00374F57" w:rsidRPr="00124E83" w:rsidRDefault="0063377E" w:rsidP="00C72855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IV. </w:t>
      </w:r>
      <w:r w:rsidR="00374F57" w:rsidRPr="00124E83">
        <w:rPr>
          <w:rFonts w:ascii="Times New Roman" w:hAnsi="Times New Roman"/>
          <w:b/>
          <w:sz w:val="28"/>
          <w:szCs w:val="28"/>
        </w:rPr>
        <w:t>Перечень вопросов, по которым гражданский</w:t>
      </w:r>
    </w:p>
    <w:p w:rsidR="00A11B70" w:rsidRPr="00124E83" w:rsidRDefault="00374F57" w:rsidP="00A11B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служащий вправе или обязан самостоятельно принимать</w:t>
      </w:r>
    </w:p>
    <w:p w:rsidR="00374F57" w:rsidRPr="00943998" w:rsidRDefault="00374F57" w:rsidP="00E7163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998">
        <w:rPr>
          <w:rFonts w:ascii="Times New Roman" w:hAnsi="Times New Roman"/>
          <w:b/>
          <w:sz w:val="28"/>
          <w:szCs w:val="28"/>
        </w:rPr>
        <w:t>управленческие и иные решения</w:t>
      </w:r>
    </w:p>
    <w:p w:rsidR="002B1572" w:rsidRPr="00943998" w:rsidRDefault="00586EDD" w:rsidP="00E7163E">
      <w:pPr>
        <w:pStyle w:val="22"/>
        <w:tabs>
          <w:tab w:val="left" w:pos="993"/>
          <w:tab w:val="left" w:pos="1276"/>
          <w:tab w:val="left" w:pos="1418"/>
        </w:tabs>
        <w:spacing w:after="120"/>
        <w:ind w:firstLine="709"/>
        <w:rPr>
          <w:szCs w:val="26"/>
        </w:rPr>
      </w:pPr>
      <w:r w:rsidRPr="00943998">
        <w:rPr>
          <w:sz w:val="28"/>
          <w:szCs w:val="28"/>
        </w:rPr>
        <w:t>13</w:t>
      </w:r>
      <w:r w:rsidR="009B3AFE" w:rsidRPr="00943998">
        <w:rPr>
          <w:sz w:val="28"/>
          <w:szCs w:val="28"/>
        </w:rPr>
        <w:t>.</w:t>
      </w:r>
      <w:r w:rsidR="00D67953" w:rsidRPr="00943998">
        <w:rPr>
          <w:sz w:val="28"/>
          <w:szCs w:val="28"/>
        </w:rPr>
        <w:t xml:space="preserve"> При исполнении служебных обязанностей </w:t>
      </w:r>
      <w:r w:rsidR="001109ED" w:rsidRPr="00943998">
        <w:rPr>
          <w:sz w:val="28"/>
          <w:szCs w:val="28"/>
        </w:rPr>
        <w:t>главный специалист-эксперт не вправе принимать самостоятельных</w:t>
      </w:r>
      <w:r w:rsidR="000E01E7" w:rsidRPr="00943998">
        <w:rPr>
          <w:sz w:val="28"/>
          <w:szCs w:val="28"/>
        </w:rPr>
        <w:t xml:space="preserve"> управленческих</w:t>
      </w:r>
      <w:r w:rsidR="001109ED" w:rsidRPr="00943998">
        <w:rPr>
          <w:sz w:val="28"/>
          <w:szCs w:val="28"/>
        </w:rPr>
        <w:t xml:space="preserve"> решений</w:t>
      </w:r>
      <w:r w:rsidR="002B1572" w:rsidRPr="00943998">
        <w:rPr>
          <w:sz w:val="28"/>
          <w:szCs w:val="28"/>
        </w:rPr>
        <w:t>, но вправе самостоятельно принимать решения по вопросам организации, планирования, оптимизации своей служебной деятельности при выполнении должностных обязанностей.</w:t>
      </w:r>
    </w:p>
    <w:p w:rsidR="00A8398C" w:rsidRPr="00943998" w:rsidRDefault="0017790D" w:rsidP="002B15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3998">
        <w:rPr>
          <w:rFonts w:ascii="Times New Roman" w:hAnsi="Times New Roman"/>
          <w:b/>
          <w:sz w:val="28"/>
          <w:szCs w:val="28"/>
        </w:rPr>
        <w:t>V. </w:t>
      </w:r>
      <w:r w:rsidR="00A8398C" w:rsidRPr="00943998">
        <w:rPr>
          <w:rFonts w:ascii="Times New Roman" w:hAnsi="Times New Roman"/>
          <w:b/>
          <w:sz w:val="28"/>
          <w:szCs w:val="28"/>
        </w:rPr>
        <w:t>Перечень вопросов, по которым гражданский служащий</w:t>
      </w:r>
    </w:p>
    <w:p w:rsidR="00A8398C" w:rsidRPr="00124E83" w:rsidRDefault="00A8398C" w:rsidP="00A839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98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</w:t>
      </w:r>
      <w:r w:rsidRPr="00124E83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</w:p>
    <w:p w:rsidR="00A8398C" w:rsidRPr="00124E83" w:rsidRDefault="00A8398C" w:rsidP="00A839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83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A8398C" w:rsidRPr="00124E83" w:rsidRDefault="00A8398C" w:rsidP="00027349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124E83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A8398C" w:rsidRPr="00124E83" w:rsidRDefault="00586EDD" w:rsidP="006A4651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15</w:t>
      </w:r>
      <w:r w:rsidR="006E4A96" w:rsidRPr="00124E83">
        <w:rPr>
          <w:rFonts w:ascii="Times New Roman" w:hAnsi="Times New Roman" w:cs="Times New Roman"/>
          <w:sz w:val="28"/>
          <w:szCs w:val="28"/>
        </w:rPr>
        <w:t>.</w:t>
      </w:r>
      <w:r w:rsidR="00A8398C" w:rsidRPr="00124E83">
        <w:rPr>
          <w:rFonts w:ascii="Times New Roman" w:hAnsi="Times New Roman" w:cs="Times New Roman"/>
          <w:sz w:val="28"/>
          <w:szCs w:val="28"/>
        </w:rPr>
        <w:t> </w:t>
      </w:r>
      <w:r w:rsidR="00FE12BC" w:rsidRPr="00124E83">
        <w:rPr>
          <w:rFonts w:ascii="Times New Roman" w:hAnsi="Times New Roman" w:cs="Times New Roman"/>
          <w:noProof/>
          <w:sz w:val="28"/>
          <w:szCs w:val="28"/>
        </w:rPr>
        <w:t>Главный спецалист-эксперт</w:t>
      </w:r>
      <w:r w:rsidR="00A8398C" w:rsidRPr="00124E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8398C" w:rsidRPr="00124E8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65AE3" w:rsidRPr="00124E83">
        <w:rPr>
          <w:rFonts w:ascii="Times New Roman" w:hAnsi="Times New Roman" w:cs="Times New Roman"/>
          <w:sz w:val="28"/>
          <w:szCs w:val="28"/>
        </w:rPr>
        <w:t>о своей компетенцией вправе</w:t>
      </w:r>
      <w:r w:rsidR="006B4C6F">
        <w:rPr>
          <w:rFonts w:ascii="Times New Roman" w:hAnsi="Times New Roman" w:cs="Times New Roman"/>
          <w:sz w:val="28"/>
          <w:szCs w:val="28"/>
        </w:rPr>
        <w:t xml:space="preserve"> </w:t>
      </w:r>
      <w:r w:rsidR="006B4C6F" w:rsidRPr="00067C8F">
        <w:rPr>
          <w:rFonts w:ascii="Times New Roman" w:hAnsi="Times New Roman" w:cs="Times New Roman"/>
          <w:sz w:val="28"/>
          <w:szCs w:val="28"/>
        </w:rPr>
        <w:t>участвовать при подготовке (обсуждении) следующих проектов:</w:t>
      </w:r>
    </w:p>
    <w:p w:rsidR="004053B2" w:rsidRPr="00124E83" w:rsidRDefault="004053B2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приказов, распоряжений и других нормативных документов по вопросам, входящим в компетенцию отдела, а также внесение предложений об изменении или отмене (признании утратившими силу) приказов и других нормативных документов Департамента.</w:t>
      </w:r>
    </w:p>
    <w:p w:rsidR="004053B2" w:rsidRPr="00124E83" w:rsidRDefault="006B4C6F" w:rsidP="006A4651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16</w:t>
      </w:r>
      <w:r w:rsidR="004053B2" w:rsidRPr="00124E83">
        <w:rPr>
          <w:rFonts w:ascii="Times New Roman" w:hAnsi="Times New Roman" w:cs="Times New Roman"/>
          <w:sz w:val="28"/>
          <w:szCs w:val="28"/>
        </w:rPr>
        <w:t>. </w:t>
      </w:r>
      <w:r w:rsidR="00B2652A" w:rsidRPr="00124E83">
        <w:rPr>
          <w:rFonts w:ascii="Times New Roman" w:hAnsi="Times New Roman" w:cs="Times New Roman"/>
          <w:noProof/>
          <w:sz w:val="28"/>
          <w:szCs w:val="28"/>
        </w:rPr>
        <w:t xml:space="preserve">Главный спецалист-эксперт </w:t>
      </w:r>
      <w:r w:rsidR="004053B2" w:rsidRPr="00124E83">
        <w:rPr>
          <w:rFonts w:ascii="Times New Roman" w:hAnsi="Times New Roman" w:cs="Times New Roman"/>
          <w:sz w:val="28"/>
          <w:szCs w:val="28"/>
        </w:rPr>
        <w:t>в соответстви</w:t>
      </w:r>
      <w:r w:rsidR="00A65AE3" w:rsidRPr="00124E83">
        <w:rPr>
          <w:rFonts w:ascii="Times New Roman" w:hAnsi="Times New Roman" w:cs="Times New Roman"/>
          <w:sz w:val="28"/>
          <w:szCs w:val="28"/>
        </w:rPr>
        <w:t>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8F">
        <w:rPr>
          <w:rFonts w:ascii="Times New Roman" w:hAnsi="Times New Roman" w:cs="Times New Roman"/>
          <w:sz w:val="28"/>
          <w:szCs w:val="28"/>
        </w:rPr>
        <w:t>участвовать при подготовке (обсуждении) следующих проектов:</w:t>
      </w:r>
    </w:p>
    <w:p w:rsidR="007A2812" w:rsidRPr="00067C8F" w:rsidRDefault="007A2812" w:rsidP="006A465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C8F">
        <w:rPr>
          <w:rFonts w:ascii="Times New Roman" w:hAnsi="Times New Roman"/>
          <w:sz w:val="28"/>
          <w:szCs w:val="28"/>
        </w:rPr>
        <w:t>положения об отделе</w:t>
      </w:r>
      <w:r w:rsidR="00F753AB">
        <w:rPr>
          <w:rFonts w:ascii="Times New Roman" w:hAnsi="Times New Roman"/>
          <w:sz w:val="28"/>
          <w:szCs w:val="28"/>
        </w:rPr>
        <w:t xml:space="preserve"> Департамента</w:t>
      </w:r>
      <w:r w:rsidRPr="00067C8F">
        <w:rPr>
          <w:rFonts w:ascii="Times New Roman" w:hAnsi="Times New Roman"/>
          <w:sz w:val="28"/>
          <w:szCs w:val="28"/>
        </w:rPr>
        <w:t>;</w:t>
      </w:r>
    </w:p>
    <w:p w:rsidR="007A2812" w:rsidRDefault="007A2812" w:rsidP="006A465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C8F">
        <w:rPr>
          <w:rFonts w:ascii="Times New Roman" w:hAnsi="Times New Roman"/>
          <w:sz w:val="28"/>
          <w:szCs w:val="28"/>
        </w:rPr>
        <w:t>графика отпусков сотрудников отдела Департамента;</w:t>
      </w:r>
    </w:p>
    <w:p w:rsidR="004053B2" w:rsidRPr="00124E83" w:rsidRDefault="007A2812" w:rsidP="006A465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67C8F">
        <w:rPr>
          <w:rFonts w:ascii="Times New Roman" w:hAnsi="Times New Roman"/>
          <w:sz w:val="28"/>
          <w:szCs w:val="28"/>
        </w:rPr>
        <w:t>иных актов по поручению руководства Департамент</w:t>
      </w:r>
      <w:r>
        <w:rPr>
          <w:rFonts w:ascii="Times New Roman" w:hAnsi="Times New Roman"/>
          <w:sz w:val="28"/>
          <w:szCs w:val="28"/>
        </w:rPr>
        <w:t>а.</w:t>
      </w:r>
    </w:p>
    <w:p w:rsidR="00EA021B" w:rsidRPr="00AD1158" w:rsidRDefault="00EA021B" w:rsidP="00EA021B">
      <w:pPr>
        <w:autoSpaceDE w:val="0"/>
        <w:autoSpaceDN w:val="0"/>
        <w:adjustRightInd w:val="0"/>
        <w:spacing w:before="20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158">
        <w:rPr>
          <w:rFonts w:ascii="Times New Roman" w:hAnsi="Times New Roman"/>
          <w:b/>
          <w:sz w:val="28"/>
          <w:szCs w:val="28"/>
        </w:rPr>
        <w:t>V</w:t>
      </w:r>
      <w:r w:rsidRPr="00AD115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1158">
        <w:rPr>
          <w:rFonts w:ascii="Times New Roman" w:hAnsi="Times New Roman"/>
          <w:b/>
          <w:sz w:val="28"/>
          <w:szCs w:val="28"/>
        </w:rPr>
        <w:t>. Сроки и процедуры подготовки, рассмотрения</w:t>
      </w:r>
    </w:p>
    <w:p w:rsidR="00EA021B" w:rsidRPr="00AD1158" w:rsidRDefault="00EA021B" w:rsidP="00EA0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158">
        <w:rPr>
          <w:rFonts w:ascii="Times New Roman" w:hAnsi="Times New Roman"/>
          <w:b/>
          <w:sz w:val="28"/>
          <w:szCs w:val="28"/>
        </w:rPr>
        <w:t>проектов управленческих и иных решений, порядок</w:t>
      </w:r>
    </w:p>
    <w:p w:rsidR="00EA021B" w:rsidRPr="00AD1158" w:rsidRDefault="00EA021B" w:rsidP="00EA02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158">
        <w:rPr>
          <w:rFonts w:ascii="Times New Roman" w:hAnsi="Times New Roman"/>
          <w:b/>
          <w:sz w:val="28"/>
          <w:szCs w:val="28"/>
        </w:rPr>
        <w:t>согласования и принятия данных решений</w:t>
      </w:r>
    </w:p>
    <w:p w:rsidR="00EA021B" w:rsidRDefault="00EA021B" w:rsidP="00EA021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60846">
        <w:rPr>
          <w:rFonts w:ascii="Times New Roman" w:hAnsi="Times New Roman"/>
          <w:sz w:val="28"/>
          <w:szCs w:val="28"/>
        </w:rPr>
        <w:t>17. </w:t>
      </w:r>
      <w:r w:rsidRPr="00674861">
        <w:rPr>
          <w:rFonts w:ascii="Times New Roman" w:hAnsi="Times New Roman"/>
          <w:spacing w:val="-4"/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157C82">
        <w:rPr>
          <w:rFonts w:ascii="Times New Roman" w:hAnsi="Times New Roman"/>
          <w:spacing w:val="-4"/>
          <w:sz w:val="28"/>
          <w:szCs w:val="28"/>
        </w:rPr>
        <w:t xml:space="preserve">главным специалистом-экспертом </w:t>
      </w:r>
      <w:r w:rsidRPr="00674861">
        <w:rPr>
          <w:rFonts w:ascii="Times New Roman" w:hAnsi="Times New Roman"/>
          <w:spacing w:val="-4"/>
          <w:sz w:val="28"/>
          <w:szCs w:val="28"/>
        </w:rPr>
        <w:t xml:space="preserve">отдела определяются в </w:t>
      </w:r>
      <w:r w:rsidRPr="00674861">
        <w:rPr>
          <w:rFonts w:ascii="Times New Roman" w:hAnsi="Times New Roman"/>
          <w:spacing w:val="-4"/>
          <w:sz w:val="28"/>
          <w:szCs w:val="28"/>
        </w:rPr>
        <w:lastRenderedPageBreak/>
        <w:t xml:space="preserve">соответствии с Типовым регламентом взаимодействия федеральных органов исполнительной власти, утвержденным постановлением Правительства Российской Федерации от 19 января 2005 г. № 30, Типовым регламентом внутренней организации федеральных органов исполнительной власти, утвержденным постановлением Правительства Российской Федерации от 28 июля 2005 г. № 452, Правилами </w:t>
      </w:r>
      <w:r w:rsidRPr="00674861">
        <w:rPr>
          <w:rFonts w:ascii="Times New Roman" w:hAnsi="Times New Roman"/>
          <w:spacing w:val="-8"/>
          <w:sz w:val="28"/>
          <w:szCs w:val="28"/>
        </w:rPr>
        <w:t>делопроизводства в государственных органах, органах местного самоуправления</w:t>
      </w:r>
      <w:r w:rsidRPr="00674861">
        <w:rPr>
          <w:rFonts w:ascii="Times New Roman" w:hAnsi="Times New Roman"/>
          <w:spacing w:val="-4"/>
          <w:sz w:val="28"/>
          <w:szCs w:val="28"/>
        </w:rPr>
        <w:t xml:space="preserve">, утвержденными приказом Федерального архивного агентства от 22 мая 2019 г. </w:t>
      </w:r>
      <w:r w:rsidRPr="00674861">
        <w:rPr>
          <w:rFonts w:ascii="Times New Roman" w:hAnsi="Times New Roman"/>
          <w:spacing w:val="-6"/>
          <w:sz w:val="28"/>
          <w:szCs w:val="28"/>
        </w:rPr>
        <w:t>№ 71, а также иными нормативными правовыми актами Российской Федерации.</w:t>
      </w:r>
    </w:p>
    <w:p w:rsidR="006116FF" w:rsidRPr="00124E83" w:rsidRDefault="00AA4C29" w:rsidP="00027349">
      <w:pPr>
        <w:autoSpaceDE w:val="0"/>
        <w:autoSpaceDN w:val="0"/>
        <w:adjustRightInd w:val="0"/>
        <w:spacing w:before="20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VII. </w:t>
      </w:r>
      <w:r w:rsidR="006116FF" w:rsidRPr="00124E83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EA021B" w:rsidRPr="00EA021B" w:rsidRDefault="00EA021B" w:rsidP="00EA0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18</w:t>
      </w:r>
      <w:r w:rsidRPr="00AD1158">
        <w:rPr>
          <w:rFonts w:ascii="Times New Roman" w:hAnsi="Times New Roman"/>
          <w:sz w:val="28"/>
          <w:szCs w:val="28"/>
        </w:rPr>
        <w:t>. </w:t>
      </w:r>
      <w:r w:rsidRPr="00EA021B">
        <w:rPr>
          <w:rFonts w:ascii="Times New Roman" w:hAnsi="Times New Roman"/>
          <w:spacing w:val="-6"/>
          <w:sz w:val="28"/>
          <w:szCs w:val="28"/>
        </w:rPr>
        <w:t xml:space="preserve">Взаимодействие главного специалиста-эксперта с гражданскими служащими Департамента, государственными служащими иных государственных органов, а также с другими гражданами и организациями строится в рамках деловых отношений на основе общих </w:t>
      </w:r>
      <w:hyperlink r:id="rId9" w:history="1">
        <w:r w:rsidRPr="00EA021B">
          <w:rPr>
            <w:rFonts w:ascii="Times New Roman" w:hAnsi="Times New Roman"/>
            <w:spacing w:val="-6"/>
            <w:sz w:val="28"/>
            <w:szCs w:val="28"/>
          </w:rPr>
          <w:t>принципов</w:t>
        </w:r>
      </w:hyperlink>
      <w:r w:rsidRPr="00EA021B">
        <w:rPr>
          <w:rFonts w:ascii="Times New Roman" w:hAnsi="Times New Roman"/>
          <w:spacing w:val="-6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12.08.2002 г. № 885, и требований к служебному поведению гражданского служащего, установленных </w:t>
      </w:r>
      <w:hyperlink r:id="rId10" w:history="1">
        <w:r w:rsidRPr="00EA021B">
          <w:rPr>
            <w:rFonts w:ascii="Times New Roman" w:hAnsi="Times New Roman"/>
            <w:spacing w:val="-6"/>
            <w:sz w:val="28"/>
            <w:szCs w:val="28"/>
          </w:rPr>
          <w:t>статьей 18</w:t>
        </w:r>
      </w:hyperlink>
      <w:r w:rsidRPr="00EA021B">
        <w:rPr>
          <w:rFonts w:ascii="Times New Roman" w:hAnsi="Times New Roman"/>
          <w:spacing w:val="-6"/>
          <w:sz w:val="28"/>
          <w:szCs w:val="28"/>
        </w:rPr>
        <w:t xml:space="preserve"> Федерального закона о государственной гражданской службе, а также в соответствии с иными нормативными и правовыми актами Российской Федерации, Росгидромета и </w:t>
      </w:r>
      <w:r w:rsidRPr="00EA021B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Департамента</w:t>
      </w:r>
      <w:r w:rsidRPr="00EA021B">
        <w:rPr>
          <w:rStyle w:val="apple-converted-space"/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</w:p>
    <w:p w:rsidR="00792BD0" w:rsidRPr="00AD1158" w:rsidRDefault="00792BD0" w:rsidP="00E7163E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158">
        <w:rPr>
          <w:rFonts w:ascii="Times New Roman" w:hAnsi="Times New Roman"/>
          <w:b/>
          <w:sz w:val="28"/>
          <w:szCs w:val="28"/>
        </w:rPr>
        <w:t xml:space="preserve">VIII. Перечень государственных услуг, оказываемых </w:t>
      </w:r>
    </w:p>
    <w:p w:rsidR="00792BD0" w:rsidRPr="00AD1158" w:rsidRDefault="00792BD0" w:rsidP="00792BD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1158">
        <w:rPr>
          <w:rFonts w:ascii="Times New Roman" w:hAnsi="Times New Roman"/>
          <w:b/>
          <w:sz w:val="28"/>
          <w:szCs w:val="28"/>
        </w:rPr>
        <w:t>гражданам и организациям</w:t>
      </w:r>
    </w:p>
    <w:p w:rsidR="00792BD0" w:rsidRPr="00AD1158" w:rsidRDefault="00792BD0" w:rsidP="0079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D115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pacing w:val="-4"/>
          <w:sz w:val="28"/>
          <w:szCs w:val="28"/>
        </w:rPr>
        <w:t>Главный специалист-эксперт</w:t>
      </w:r>
      <w:r w:rsidRPr="00AD11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1158">
        <w:rPr>
          <w:rFonts w:ascii="Times New Roman" w:hAnsi="Times New Roman"/>
          <w:noProof/>
          <w:spacing w:val="-4"/>
          <w:sz w:val="28"/>
          <w:szCs w:val="28"/>
        </w:rPr>
        <w:t>не принимает</w:t>
      </w:r>
      <w:r w:rsidRPr="00AD1158">
        <w:rPr>
          <w:rFonts w:ascii="Times New Roman" w:hAnsi="Times New Roman"/>
          <w:spacing w:val="-4"/>
          <w:sz w:val="28"/>
          <w:szCs w:val="28"/>
        </w:rPr>
        <w:t xml:space="preserve"> участие в оказании государственных услуг гражданам и организациям.</w:t>
      </w:r>
    </w:p>
    <w:p w:rsidR="00F04B93" w:rsidRPr="00124E83" w:rsidRDefault="00D37244" w:rsidP="0058394B">
      <w:pPr>
        <w:autoSpaceDE w:val="0"/>
        <w:autoSpaceDN w:val="0"/>
        <w:adjustRightInd w:val="0"/>
        <w:spacing w:before="20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IX.</w:t>
      </w:r>
      <w:r w:rsidR="00AA4C29" w:rsidRPr="00124E83">
        <w:rPr>
          <w:rFonts w:ascii="Times New Roman" w:hAnsi="Times New Roman"/>
          <w:sz w:val="28"/>
          <w:szCs w:val="28"/>
        </w:rPr>
        <w:t> </w:t>
      </w:r>
      <w:r w:rsidR="00F04B93" w:rsidRPr="00124E83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F04B93" w:rsidRPr="00124E83" w:rsidRDefault="00F04B93" w:rsidP="0058394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4E83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E67494" w:rsidRPr="00124E83" w:rsidRDefault="00792BD0" w:rsidP="006A46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E6F3C" w:rsidRPr="00124E83">
        <w:rPr>
          <w:rFonts w:ascii="Times New Roman" w:hAnsi="Times New Roman"/>
          <w:spacing w:val="-4"/>
          <w:sz w:val="28"/>
          <w:szCs w:val="28"/>
        </w:rPr>
        <w:t>.</w:t>
      </w:r>
      <w:r w:rsidR="00F04B93" w:rsidRPr="00124E83">
        <w:rPr>
          <w:rFonts w:ascii="Times New Roman" w:hAnsi="Times New Roman"/>
          <w:spacing w:val="-4"/>
          <w:sz w:val="28"/>
          <w:szCs w:val="28"/>
        </w:rPr>
        <w:t> </w:t>
      </w:r>
      <w:r w:rsidR="00E67494" w:rsidRPr="00124E83">
        <w:rPr>
          <w:rFonts w:ascii="Times New Roman" w:hAnsi="Times New Roman"/>
          <w:spacing w:val="-4"/>
          <w:sz w:val="28"/>
          <w:szCs w:val="28"/>
        </w:rPr>
        <w:t>Эффективность</w:t>
      </w:r>
      <w:r w:rsidR="00D37244" w:rsidRPr="00124E83">
        <w:rPr>
          <w:rFonts w:ascii="Times New Roman" w:hAnsi="Times New Roman"/>
          <w:spacing w:val="-4"/>
          <w:sz w:val="28"/>
          <w:szCs w:val="28"/>
        </w:rPr>
        <w:t xml:space="preserve"> и результативность</w:t>
      </w:r>
      <w:r w:rsidR="00E67494" w:rsidRPr="00124E83">
        <w:rPr>
          <w:rFonts w:ascii="Times New Roman" w:hAnsi="Times New Roman"/>
          <w:spacing w:val="-4"/>
          <w:sz w:val="28"/>
          <w:szCs w:val="28"/>
        </w:rPr>
        <w:t xml:space="preserve"> профессиональной служебной деятельности </w:t>
      </w:r>
      <w:r w:rsidR="00902705" w:rsidRPr="00124E83">
        <w:rPr>
          <w:rFonts w:ascii="Times New Roman" w:hAnsi="Times New Roman"/>
          <w:spacing w:val="-4"/>
          <w:sz w:val="28"/>
          <w:szCs w:val="28"/>
        </w:rPr>
        <w:t>главного специалиста-эксперта</w:t>
      </w:r>
      <w:r w:rsidR="00E67494" w:rsidRPr="00124E83">
        <w:rPr>
          <w:rFonts w:ascii="Times New Roman" w:hAnsi="Times New Roman"/>
          <w:spacing w:val="-4"/>
          <w:sz w:val="28"/>
          <w:szCs w:val="28"/>
        </w:rPr>
        <w:t xml:space="preserve"> оценивается по следующим показателям:</w:t>
      </w:r>
    </w:p>
    <w:p w:rsidR="00D37244" w:rsidRPr="00124E83" w:rsidRDefault="0058394B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noProof/>
          <w:spacing w:val="-4"/>
          <w:sz w:val="28"/>
          <w:szCs w:val="28"/>
        </w:rPr>
        <w:t>1) 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37244" w:rsidRPr="00124E83" w:rsidRDefault="0058394B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2) 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t>своевременности и оперативности выполнения поручений;</w:t>
      </w:r>
    </w:p>
    <w:p w:rsidR="00D37244" w:rsidRPr="00124E83" w:rsidRDefault="00D37244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3)</w:t>
      </w:r>
      <w:r w:rsidR="0058394B" w:rsidRPr="00124E8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24E83">
        <w:rPr>
          <w:rFonts w:ascii="Times New Roman" w:hAnsi="Times New Roman" w:cs="Times New Roman"/>
          <w:spacing w:val="-4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37244" w:rsidRPr="00124E83" w:rsidRDefault="0058394B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4) 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D37244" w:rsidRPr="00124E83" w:rsidRDefault="0058394B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5) 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t xml:space="preserve">способности четко организовывать и планировать выполнение 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lastRenderedPageBreak/>
        <w:t>порученных заданий, умению рационально использовать рабочее время, расставлять приоритеты;</w:t>
      </w:r>
    </w:p>
    <w:p w:rsidR="00D37244" w:rsidRPr="00124E83" w:rsidRDefault="0058394B" w:rsidP="006A465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6) 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37244" w:rsidRDefault="0058394B" w:rsidP="006A4651">
      <w:pPr>
        <w:pStyle w:val="ConsPlusNormal"/>
        <w:spacing w:after="120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4E83">
        <w:rPr>
          <w:rFonts w:ascii="Times New Roman" w:hAnsi="Times New Roman" w:cs="Times New Roman"/>
          <w:spacing w:val="-4"/>
          <w:sz w:val="28"/>
          <w:szCs w:val="28"/>
        </w:rPr>
        <w:t>7) </w:t>
      </w:r>
      <w:r w:rsidR="00D37244" w:rsidRPr="00124E83">
        <w:rPr>
          <w:rFonts w:ascii="Times New Roman" w:hAnsi="Times New Roman" w:cs="Times New Roman"/>
          <w:spacing w:val="-4"/>
          <w:sz w:val="28"/>
          <w:szCs w:val="28"/>
        </w:rPr>
        <w:t>осознанию ответственности за последствия своих действий.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60"/>
        <w:gridCol w:w="2656"/>
        <w:gridCol w:w="160"/>
        <w:gridCol w:w="2552"/>
      </w:tblGrid>
      <w:tr w:rsidR="005F7F5D" w:rsidRPr="008A2C16" w:rsidTr="006F7738">
        <w:trPr>
          <w:cantSplit/>
          <w:trHeight w:val="240"/>
        </w:trPr>
        <w:tc>
          <w:tcPr>
            <w:tcW w:w="3828" w:type="dxa"/>
            <w:tcBorders>
              <w:bottom w:val="single" w:sz="4" w:space="0" w:color="auto"/>
            </w:tcBorders>
          </w:tcPr>
          <w:p w:rsidR="005F7F5D" w:rsidRPr="00BA4229" w:rsidRDefault="005F7F5D" w:rsidP="006F7738">
            <w:pPr>
              <w:pStyle w:val="ConsPlusCell"/>
              <w:spacing w:after="80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5F7F5D" w:rsidRPr="00BA4229" w:rsidRDefault="005F7F5D" w:rsidP="006F7738">
            <w:pPr>
              <w:pStyle w:val="ConsPlusCell"/>
              <w:spacing w:after="80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5F7F5D" w:rsidRPr="00BA4229" w:rsidRDefault="005F7F5D" w:rsidP="006F7738">
            <w:pPr>
              <w:pStyle w:val="ConsPlusCell"/>
              <w:spacing w:after="80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5F7F5D" w:rsidRPr="00BA4229" w:rsidRDefault="005F7F5D" w:rsidP="006F7738">
            <w:pPr>
              <w:pStyle w:val="ConsPlusCell"/>
              <w:spacing w:after="8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7F5D" w:rsidRPr="00BA4229" w:rsidRDefault="005F7F5D" w:rsidP="006F7738">
            <w:pPr>
              <w:pStyle w:val="ConsPlusCell"/>
              <w:spacing w:after="80"/>
              <w:rPr>
                <w:sz w:val="22"/>
                <w:szCs w:val="22"/>
              </w:rPr>
            </w:pPr>
          </w:p>
        </w:tc>
      </w:tr>
      <w:tr w:rsidR="005F7F5D" w:rsidRPr="00B13BFB" w:rsidTr="006F7738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</w:tcBorders>
          </w:tcPr>
          <w:p w:rsidR="005F7F5D" w:rsidRPr="00B13BFB" w:rsidRDefault="005F7F5D" w:rsidP="006F7738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B13BFB">
              <w:rPr>
                <w:sz w:val="18"/>
                <w:szCs w:val="18"/>
              </w:rPr>
              <w:t>(должность непосредственного руководителя гражданского служащего)</w:t>
            </w:r>
          </w:p>
        </w:tc>
        <w:tc>
          <w:tcPr>
            <w:tcW w:w="160" w:type="dxa"/>
          </w:tcPr>
          <w:p w:rsidR="005F7F5D" w:rsidRPr="00B13BFB" w:rsidRDefault="005F7F5D" w:rsidP="006F7738">
            <w:pPr>
              <w:pStyle w:val="ConsPlusCell"/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5F7F5D" w:rsidRPr="00B13BFB" w:rsidRDefault="005F7F5D" w:rsidP="006F7738">
            <w:pPr>
              <w:pStyle w:val="ConsPlusCell"/>
              <w:spacing w:after="80"/>
              <w:jc w:val="center"/>
              <w:rPr>
                <w:sz w:val="18"/>
                <w:szCs w:val="18"/>
              </w:rPr>
            </w:pPr>
            <w:r w:rsidRPr="00B13BFB">
              <w:rPr>
                <w:sz w:val="18"/>
                <w:szCs w:val="18"/>
              </w:rPr>
              <w:t>(подпись)</w:t>
            </w:r>
          </w:p>
        </w:tc>
        <w:tc>
          <w:tcPr>
            <w:tcW w:w="160" w:type="dxa"/>
          </w:tcPr>
          <w:p w:rsidR="005F7F5D" w:rsidRPr="00B13BFB" w:rsidRDefault="005F7F5D" w:rsidP="006F7738">
            <w:pPr>
              <w:pStyle w:val="ConsPlusCell"/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F7F5D" w:rsidRPr="00B13BFB" w:rsidRDefault="005F7F5D" w:rsidP="006F7738">
            <w:pPr>
              <w:pStyle w:val="ConsPlusCell"/>
              <w:spacing w:after="80"/>
              <w:jc w:val="center"/>
              <w:rPr>
                <w:sz w:val="18"/>
                <w:szCs w:val="18"/>
              </w:rPr>
            </w:pPr>
            <w:r w:rsidRPr="00B13BF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F7F5D" w:rsidRDefault="005F7F5D" w:rsidP="0054529E">
      <w:pPr>
        <w:autoSpaceDE w:val="0"/>
        <w:autoSpaceDN w:val="0"/>
        <w:adjustRightInd w:val="0"/>
        <w:spacing w:after="44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 _____________ 20__г.</w:t>
      </w:r>
    </w:p>
    <w:p w:rsidR="00F753AB" w:rsidRDefault="00F753AB" w:rsidP="0054529E">
      <w:pPr>
        <w:autoSpaceDE w:val="0"/>
        <w:autoSpaceDN w:val="0"/>
        <w:adjustRightInd w:val="0"/>
        <w:spacing w:before="2000" w:after="3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12" w:rsidRDefault="00EB3C12" w:rsidP="0054529E">
      <w:pPr>
        <w:autoSpaceDE w:val="0"/>
        <w:autoSpaceDN w:val="0"/>
        <w:adjustRightInd w:val="0"/>
        <w:spacing w:before="2000" w:after="3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34A" w:rsidRDefault="00DF634A" w:rsidP="0054529E">
      <w:pPr>
        <w:autoSpaceDE w:val="0"/>
        <w:autoSpaceDN w:val="0"/>
        <w:adjustRightInd w:val="0"/>
        <w:spacing w:before="2000" w:after="3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276" w:rsidRPr="00124E83" w:rsidRDefault="00690276" w:rsidP="0054529E">
      <w:pPr>
        <w:autoSpaceDE w:val="0"/>
        <w:autoSpaceDN w:val="0"/>
        <w:adjustRightInd w:val="0"/>
        <w:spacing w:before="2000" w:after="320" w:line="240" w:lineRule="auto"/>
        <w:jc w:val="center"/>
        <w:rPr>
          <w:sz w:val="28"/>
          <w:szCs w:val="28"/>
        </w:rPr>
      </w:pPr>
      <w:r w:rsidRPr="00124E83">
        <w:rPr>
          <w:rFonts w:ascii="Times New Roman" w:hAnsi="Times New Roman"/>
          <w:sz w:val="28"/>
          <w:szCs w:val="28"/>
        </w:rPr>
        <w:lastRenderedPageBreak/>
        <w:t>Лист ознакомления (на обороте последнего листа)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086"/>
        <w:gridCol w:w="2308"/>
      </w:tblGrid>
      <w:tr w:rsidR="00690276" w:rsidRPr="008A2C16" w:rsidTr="0058466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124E83" w:rsidRDefault="00690276" w:rsidP="0058466C">
            <w:pPr>
              <w:pStyle w:val="ConsPlusCell"/>
              <w:jc w:val="center"/>
              <w:rPr>
                <w:sz w:val="24"/>
                <w:szCs w:val="24"/>
              </w:rPr>
            </w:pPr>
            <w:r w:rsidRPr="00124E83">
              <w:rPr>
                <w:sz w:val="24"/>
                <w:szCs w:val="24"/>
              </w:rPr>
              <w:t xml:space="preserve">№ </w:t>
            </w:r>
            <w:r w:rsidRPr="00124E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124E83" w:rsidRDefault="00690276" w:rsidP="0058466C">
            <w:pPr>
              <w:pStyle w:val="ConsPlusCell"/>
              <w:jc w:val="center"/>
              <w:rPr>
                <w:sz w:val="24"/>
                <w:szCs w:val="24"/>
              </w:rPr>
            </w:pPr>
            <w:r w:rsidRPr="00124E8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124E83" w:rsidRDefault="00690276" w:rsidP="0058466C">
            <w:pPr>
              <w:pStyle w:val="ConsPlusCell"/>
              <w:jc w:val="center"/>
              <w:rPr>
                <w:sz w:val="24"/>
                <w:szCs w:val="24"/>
              </w:rPr>
            </w:pPr>
            <w:r w:rsidRPr="00124E83">
              <w:rPr>
                <w:sz w:val="24"/>
                <w:szCs w:val="24"/>
              </w:rPr>
              <w:t>Дата и</w:t>
            </w:r>
            <w:r w:rsidRPr="00124E83">
              <w:rPr>
                <w:sz w:val="24"/>
                <w:szCs w:val="24"/>
              </w:rPr>
              <w:br/>
              <w:t>роспись в</w:t>
            </w:r>
            <w:r w:rsidRPr="00124E83">
              <w:rPr>
                <w:sz w:val="24"/>
                <w:szCs w:val="24"/>
              </w:rPr>
              <w:br/>
              <w:t>ознакомлении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124E83" w:rsidRDefault="00690276" w:rsidP="0058466C">
            <w:pPr>
              <w:pStyle w:val="ConsPlusCell"/>
              <w:jc w:val="center"/>
              <w:rPr>
                <w:sz w:val="24"/>
                <w:szCs w:val="24"/>
              </w:rPr>
            </w:pPr>
            <w:r w:rsidRPr="00124E83">
              <w:rPr>
                <w:sz w:val="24"/>
                <w:szCs w:val="24"/>
              </w:rPr>
              <w:t>Дата и</w:t>
            </w:r>
            <w:r w:rsidRPr="00124E83">
              <w:rPr>
                <w:sz w:val="24"/>
                <w:szCs w:val="24"/>
              </w:rPr>
              <w:br/>
              <w:t xml:space="preserve">номер приказа </w:t>
            </w:r>
            <w:r w:rsidRPr="00124E83">
              <w:rPr>
                <w:sz w:val="24"/>
                <w:szCs w:val="24"/>
              </w:rPr>
              <w:br/>
              <w:t>о назначении на должность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jc w:val="center"/>
              <w:rPr>
                <w:sz w:val="24"/>
                <w:szCs w:val="24"/>
              </w:rPr>
            </w:pPr>
            <w:r w:rsidRPr="00124E83">
              <w:rPr>
                <w:sz w:val="24"/>
                <w:szCs w:val="24"/>
              </w:rPr>
              <w:t>Дата и номер</w:t>
            </w:r>
            <w:r w:rsidRPr="00124E83">
              <w:rPr>
                <w:sz w:val="24"/>
                <w:szCs w:val="24"/>
              </w:rPr>
              <w:br/>
              <w:t>приказа об</w:t>
            </w:r>
            <w:r w:rsidRPr="00124E83">
              <w:rPr>
                <w:sz w:val="24"/>
                <w:szCs w:val="24"/>
              </w:rPr>
              <w:br/>
              <w:t>освобождении от должности</w:t>
            </w:r>
          </w:p>
        </w:tc>
      </w:tr>
      <w:tr w:rsidR="00690276" w:rsidRPr="008A2C16" w:rsidTr="0058466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</w:tr>
      <w:tr w:rsidR="00690276" w:rsidRPr="008A2C16" w:rsidTr="0058466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</w:tr>
      <w:tr w:rsidR="00690276" w:rsidRPr="008A2C16" w:rsidTr="0058466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6" w:rsidRPr="008A2C16" w:rsidRDefault="00690276" w:rsidP="0058466C">
            <w:pPr>
              <w:pStyle w:val="ConsPlusCell"/>
              <w:spacing w:after="80"/>
              <w:rPr>
                <w:sz w:val="24"/>
                <w:szCs w:val="24"/>
              </w:rPr>
            </w:pPr>
          </w:p>
        </w:tc>
      </w:tr>
    </w:tbl>
    <w:p w:rsidR="00167DFA" w:rsidRDefault="00167DFA" w:rsidP="00690276">
      <w:pPr>
        <w:autoSpaceDE w:val="0"/>
        <w:autoSpaceDN w:val="0"/>
        <w:adjustRightInd w:val="0"/>
        <w:spacing w:after="320" w:line="240" w:lineRule="auto"/>
      </w:pPr>
    </w:p>
    <w:sectPr w:rsidR="00167DFA" w:rsidSect="002C60C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7C" w:rsidRDefault="00AB627C" w:rsidP="00F04B93">
      <w:pPr>
        <w:spacing w:after="0" w:line="240" w:lineRule="auto"/>
      </w:pPr>
      <w:r>
        <w:separator/>
      </w:r>
    </w:p>
  </w:endnote>
  <w:endnote w:type="continuationSeparator" w:id="0">
    <w:p w:rsidR="00AB627C" w:rsidRDefault="00AB627C" w:rsidP="00F0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2328486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8466C" w:rsidRPr="00033D5E" w:rsidRDefault="001F0720" w:rsidP="001634F3">
        <w:pPr>
          <w:pStyle w:val="af0"/>
          <w:jc w:val="right"/>
          <w:rPr>
            <w:sz w:val="20"/>
            <w:szCs w:val="20"/>
          </w:rPr>
        </w:pPr>
        <w:r w:rsidRPr="00033D5E">
          <w:rPr>
            <w:rFonts w:ascii="Times New Roman" w:hAnsi="Times New Roman"/>
            <w:noProof/>
            <w:sz w:val="20"/>
            <w:szCs w:val="20"/>
          </w:rPr>
          <w:fldChar w:fldCharType="begin"/>
        </w:r>
        <w:r w:rsidR="0058466C" w:rsidRPr="00033D5E">
          <w:rPr>
            <w:rFonts w:ascii="Times New Roman" w:hAnsi="Times New Roman"/>
            <w:noProof/>
            <w:sz w:val="20"/>
            <w:szCs w:val="20"/>
          </w:rPr>
          <w:instrText>PAGE   \* MERGEFORMAT</w:instrText>
        </w:r>
        <w:r w:rsidRPr="00033D5E">
          <w:rPr>
            <w:rFonts w:ascii="Times New Roman" w:hAnsi="Times New Roman"/>
            <w:noProof/>
            <w:sz w:val="20"/>
            <w:szCs w:val="20"/>
          </w:rPr>
          <w:fldChar w:fldCharType="separate"/>
        </w:r>
        <w:r w:rsidR="0010201C">
          <w:rPr>
            <w:rFonts w:ascii="Times New Roman" w:hAnsi="Times New Roman"/>
            <w:noProof/>
            <w:sz w:val="20"/>
            <w:szCs w:val="20"/>
          </w:rPr>
          <w:t>4</w:t>
        </w:r>
        <w:r w:rsidRPr="00033D5E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7C" w:rsidRDefault="00AB627C" w:rsidP="00F04B93">
      <w:pPr>
        <w:spacing w:after="0" w:line="240" w:lineRule="auto"/>
      </w:pPr>
      <w:r>
        <w:separator/>
      </w:r>
    </w:p>
  </w:footnote>
  <w:footnote w:type="continuationSeparator" w:id="0">
    <w:p w:rsidR="00AB627C" w:rsidRDefault="00AB627C" w:rsidP="00F0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5A2"/>
    <w:multiLevelType w:val="multilevel"/>
    <w:tmpl w:val="F2CC19D0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9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40B65018"/>
    <w:multiLevelType w:val="hybridMultilevel"/>
    <w:tmpl w:val="D728A8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93"/>
    <w:rsid w:val="00001702"/>
    <w:rsid w:val="00005904"/>
    <w:rsid w:val="000078C3"/>
    <w:rsid w:val="0001189F"/>
    <w:rsid w:val="00011E43"/>
    <w:rsid w:val="00011F7F"/>
    <w:rsid w:val="00020F91"/>
    <w:rsid w:val="00022375"/>
    <w:rsid w:val="00023433"/>
    <w:rsid w:val="00027349"/>
    <w:rsid w:val="00032ED4"/>
    <w:rsid w:val="00033D5E"/>
    <w:rsid w:val="00037A66"/>
    <w:rsid w:val="00040279"/>
    <w:rsid w:val="00040F2B"/>
    <w:rsid w:val="000445F6"/>
    <w:rsid w:val="00044D7B"/>
    <w:rsid w:val="00054F0E"/>
    <w:rsid w:val="00062A0D"/>
    <w:rsid w:val="00066A09"/>
    <w:rsid w:val="00067821"/>
    <w:rsid w:val="000718C2"/>
    <w:rsid w:val="000736A8"/>
    <w:rsid w:val="00073ED5"/>
    <w:rsid w:val="00076904"/>
    <w:rsid w:val="00077817"/>
    <w:rsid w:val="00077E34"/>
    <w:rsid w:val="00083E23"/>
    <w:rsid w:val="00085388"/>
    <w:rsid w:val="00085A04"/>
    <w:rsid w:val="00087773"/>
    <w:rsid w:val="000969D2"/>
    <w:rsid w:val="00097FAF"/>
    <w:rsid w:val="000A2C3A"/>
    <w:rsid w:val="000A4A2E"/>
    <w:rsid w:val="000A6FCD"/>
    <w:rsid w:val="000B3886"/>
    <w:rsid w:val="000B637E"/>
    <w:rsid w:val="000C6559"/>
    <w:rsid w:val="000C67CE"/>
    <w:rsid w:val="000E01E7"/>
    <w:rsid w:val="000E3F26"/>
    <w:rsid w:val="000E71E0"/>
    <w:rsid w:val="000F2EA0"/>
    <w:rsid w:val="000F33D6"/>
    <w:rsid w:val="000F49A3"/>
    <w:rsid w:val="001004AC"/>
    <w:rsid w:val="0010201C"/>
    <w:rsid w:val="0010727D"/>
    <w:rsid w:val="001109ED"/>
    <w:rsid w:val="00120FA9"/>
    <w:rsid w:val="0012169C"/>
    <w:rsid w:val="00121705"/>
    <w:rsid w:val="00124E83"/>
    <w:rsid w:val="00125217"/>
    <w:rsid w:val="001254FE"/>
    <w:rsid w:val="00131F24"/>
    <w:rsid w:val="00134E9D"/>
    <w:rsid w:val="001516EA"/>
    <w:rsid w:val="00152D63"/>
    <w:rsid w:val="0015501E"/>
    <w:rsid w:val="00157C82"/>
    <w:rsid w:val="001626FA"/>
    <w:rsid w:val="001629FD"/>
    <w:rsid w:val="001634F3"/>
    <w:rsid w:val="00167DFA"/>
    <w:rsid w:val="00175134"/>
    <w:rsid w:val="0017790D"/>
    <w:rsid w:val="00180094"/>
    <w:rsid w:val="00184DA3"/>
    <w:rsid w:val="00184FC9"/>
    <w:rsid w:val="001910EA"/>
    <w:rsid w:val="001936A5"/>
    <w:rsid w:val="00194E34"/>
    <w:rsid w:val="00197514"/>
    <w:rsid w:val="001A0741"/>
    <w:rsid w:val="001A701A"/>
    <w:rsid w:val="001B1E09"/>
    <w:rsid w:val="001B4410"/>
    <w:rsid w:val="001B48DE"/>
    <w:rsid w:val="001B4F08"/>
    <w:rsid w:val="001B518D"/>
    <w:rsid w:val="001C4A77"/>
    <w:rsid w:val="001C4B73"/>
    <w:rsid w:val="001C5DC5"/>
    <w:rsid w:val="001D157D"/>
    <w:rsid w:val="001D4F4F"/>
    <w:rsid w:val="001D54A4"/>
    <w:rsid w:val="001D6A96"/>
    <w:rsid w:val="001D7CC5"/>
    <w:rsid w:val="001E165C"/>
    <w:rsid w:val="001F057B"/>
    <w:rsid w:val="001F0720"/>
    <w:rsid w:val="00201D5E"/>
    <w:rsid w:val="00205CC7"/>
    <w:rsid w:val="00212451"/>
    <w:rsid w:val="002165A1"/>
    <w:rsid w:val="00220F1F"/>
    <w:rsid w:val="00220FDC"/>
    <w:rsid w:val="00224CB0"/>
    <w:rsid w:val="00230CDD"/>
    <w:rsid w:val="00232F7B"/>
    <w:rsid w:val="0024376C"/>
    <w:rsid w:val="00260F83"/>
    <w:rsid w:val="002617DF"/>
    <w:rsid w:val="00262A2B"/>
    <w:rsid w:val="0026468C"/>
    <w:rsid w:val="00265BFD"/>
    <w:rsid w:val="00266F44"/>
    <w:rsid w:val="00267F8F"/>
    <w:rsid w:val="002700ED"/>
    <w:rsid w:val="00270253"/>
    <w:rsid w:val="002714F9"/>
    <w:rsid w:val="002A7651"/>
    <w:rsid w:val="002B013F"/>
    <w:rsid w:val="002B1572"/>
    <w:rsid w:val="002C1EC5"/>
    <w:rsid w:val="002C60CC"/>
    <w:rsid w:val="002C791D"/>
    <w:rsid w:val="002D0E35"/>
    <w:rsid w:val="002F6324"/>
    <w:rsid w:val="002F73DF"/>
    <w:rsid w:val="00300C63"/>
    <w:rsid w:val="003070DA"/>
    <w:rsid w:val="00307CB0"/>
    <w:rsid w:val="003162DA"/>
    <w:rsid w:val="003209AE"/>
    <w:rsid w:val="0032151A"/>
    <w:rsid w:val="00336474"/>
    <w:rsid w:val="0033771E"/>
    <w:rsid w:val="00341A72"/>
    <w:rsid w:val="0034316F"/>
    <w:rsid w:val="00356A4F"/>
    <w:rsid w:val="00365B6D"/>
    <w:rsid w:val="0036682C"/>
    <w:rsid w:val="00367A8A"/>
    <w:rsid w:val="00370A45"/>
    <w:rsid w:val="00374F57"/>
    <w:rsid w:val="00380357"/>
    <w:rsid w:val="00383C31"/>
    <w:rsid w:val="003842C2"/>
    <w:rsid w:val="00384BDD"/>
    <w:rsid w:val="00385A67"/>
    <w:rsid w:val="00385D0B"/>
    <w:rsid w:val="003931C5"/>
    <w:rsid w:val="00394666"/>
    <w:rsid w:val="003B0E1B"/>
    <w:rsid w:val="003B394C"/>
    <w:rsid w:val="003B3F7F"/>
    <w:rsid w:val="003C0F01"/>
    <w:rsid w:val="003C181B"/>
    <w:rsid w:val="003C2893"/>
    <w:rsid w:val="003D4557"/>
    <w:rsid w:val="003E1607"/>
    <w:rsid w:val="003E2F7E"/>
    <w:rsid w:val="003E329E"/>
    <w:rsid w:val="003E479B"/>
    <w:rsid w:val="003F4535"/>
    <w:rsid w:val="003F5F89"/>
    <w:rsid w:val="003F60D4"/>
    <w:rsid w:val="003F7649"/>
    <w:rsid w:val="00404B44"/>
    <w:rsid w:val="004053B2"/>
    <w:rsid w:val="00406652"/>
    <w:rsid w:val="00406A5A"/>
    <w:rsid w:val="0040703A"/>
    <w:rsid w:val="0040770A"/>
    <w:rsid w:val="004144FE"/>
    <w:rsid w:val="00415447"/>
    <w:rsid w:val="00415BAE"/>
    <w:rsid w:val="00416516"/>
    <w:rsid w:val="004215BA"/>
    <w:rsid w:val="00426502"/>
    <w:rsid w:val="004267DC"/>
    <w:rsid w:val="00427A55"/>
    <w:rsid w:val="00430F63"/>
    <w:rsid w:val="00431167"/>
    <w:rsid w:val="00431CBF"/>
    <w:rsid w:val="00440A6C"/>
    <w:rsid w:val="00451BE7"/>
    <w:rsid w:val="00452CC8"/>
    <w:rsid w:val="004545F8"/>
    <w:rsid w:val="00455850"/>
    <w:rsid w:val="004662FC"/>
    <w:rsid w:val="00486287"/>
    <w:rsid w:val="00487707"/>
    <w:rsid w:val="004A1206"/>
    <w:rsid w:val="004A213E"/>
    <w:rsid w:val="004A310B"/>
    <w:rsid w:val="004A4EEA"/>
    <w:rsid w:val="004B18F3"/>
    <w:rsid w:val="004B30B6"/>
    <w:rsid w:val="004B4E2E"/>
    <w:rsid w:val="004D19CE"/>
    <w:rsid w:val="004D6F30"/>
    <w:rsid w:val="004E0B74"/>
    <w:rsid w:val="004E4043"/>
    <w:rsid w:val="004E48E5"/>
    <w:rsid w:val="004E583A"/>
    <w:rsid w:val="004E621C"/>
    <w:rsid w:val="004F571A"/>
    <w:rsid w:val="00500DA2"/>
    <w:rsid w:val="005027EC"/>
    <w:rsid w:val="0051465D"/>
    <w:rsid w:val="00516FC2"/>
    <w:rsid w:val="00522C79"/>
    <w:rsid w:val="00533703"/>
    <w:rsid w:val="0053467E"/>
    <w:rsid w:val="0054158D"/>
    <w:rsid w:val="0054529E"/>
    <w:rsid w:val="0054559D"/>
    <w:rsid w:val="00545912"/>
    <w:rsid w:val="00546EFA"/>
    <w:rsid w:val="00547BFE"/>
    <w:rsid w:val="00550FD2"/>
    <w:rsid w:val="0055778A"/>
    <w:rsid w:val="00573F56"/>
    <w:rsid w:val="00577A04"/>
    <w:rsid w:val="00581281"/>
    <w:rsid w:val="005827F2"/>
    <w:rsid w:val="0058394B"/>
    <w:rsid w:val="0058466C"/>
    <w:rsid w:val="00585A9F"/>
    <w:rsid w:val="00586EDD"/>
    <w:rsid w:val="0058747C"/>
    <w:rsid w:val="005956E6"/>
    <w:rsid w:val="0059793F"/>
    <w:rsid w:val="005A346A"/>
    <w:rsid w:val="005A3A7B"/>
    <w:rsid w:val="005B2ED0"/>
    <w:rsid w:val="005B503A"/>
    <w:rsid w:val="005B6B7F"/>
    <w:rsid w:val="005B7C19"/>
    <w:rsid w:val="005D445C"/>
    <w:rsid w:val="005D7A21"/>
    <w:rsid w:val="005E47E7"/>
    <w:rsid w:val="005E7D52"/>
    <w:rsid w:val="005F2F58"/>
    <w:rsid w:val="005F7F5D"/>
    <w:rsid w:val="00600A3C"/>
    <w:rsid w:val="00601D89"/>
    <w:rsid w:val="00603272"/>
    <w:rsid w:val="00603378"/>
    <w:rsid w:val="006116FF"/>
    <w:rsid w:val="006133E6"/>
    <w:rsid w:val="00615B71"/>
    <w:rsid w:val="00620B4D"/>
    <w:rsid w:val="00627456"/>
    <w:rsid w:val="0063377E"/>
    <w:rsid w:val="00634E22"/>
    <w:rsid w:val="006354D5"/>
    <w:rsid w:val="00636349"/>
    <w:rsid w:val="00643FC9"/>
    <w:rsid w:val="00645331"/>
    <w:rsid w:val="00647C65"/>
    <w:rsid w:val="00654167"/>
    <w:rsid w:val="006551FE"/>
    <w:rsid w:val="0066642B"/>
    <w:rsid w:val="00671E94"/>
    <w:rsid w:val="00672488"/>
    <w:rsid w:val="00690276"/>
    <w:rsid w:val="006923A8"/>
    <w:rsid w:val="0069534C"/>
    <w:rsid w:val="006A4651"/>
    <w:rsid w:val="006B44E9"/>
    <w:rsid w:val="006B4C6F"/>
    <w:rsid w:val="006C5938"/>
    <w:rsid w:val="006C7723"/>
    <w:rsid w:val="006E3050"/>
    <w:rsid w:val="006E4A96"/>
    <w:rsid w:val="006E72C2"/>
    <w:rsid w:val="006F03BA"/>
    <w:rsid w:val="006F3DAF"/>
    <w:rsid w:val="006F60FA"/>
    <w:rsid w:val="00703FA6"/>
    <w:rsid w:val="00705A46"/>
    <w:rsid w:val="00710357"/>
    <w:rsid w:val="007129E9"/>
    <w:rsid w:val="00717074"/>
    <w:rsid w:val="0072025B"/>
    <w:rsid w:val="00721D0E"/>
    <w:rsid w:val="00727D21"/>
    <w:rsid w:val="00740718"/>
    <w:rsid w:val="007414F3"/>
    <w:rsid w:val="00743940"/>
    <w:rsid w:val="00744405"/>
    <w:rsid w:val="00745133"/>
    <w:rsid w:val="00750174"/>
    <w:rsid w:val="00750B7B"/>
    <w:rsid w:val="007518F2"/>
    <w:rsid w:val="00751D48"/>
    <w:rsid w:val="0078450F"/>
    <w:rsid w:val="00792BD0"/>
    <w:rsid w:val="00797A09"/>
    <w:rsid w:val="007A2812"/>
    <w:rsid w:val="007A2889"/>
    <w:rsid w:val="007A3974"/>
    <w:rsid w:val="007A4D8A"/>
    <w:rsid w:val="007C4164"/>
    <w:rsid w:val="007C5A5D"/>
    <w:rsid w:val="007C7A2C"/>
    <w:rsid w:val="007D79EF"/>
    <w:rsid w:val="007E20C3"/>
    <w:rsid w:val="007E764C"/>
    <w:rsid w:val="007F3C52"/>
    <w:rsid w:val="007F507F"/>
    <w:rsid w:val="00800A6C"/>
    <w:rsid w:val="00802593"/>
    <w:rsid w:val="00803C77"/>
    <w:rsid w:val="00805950"/>
    <w:rsid w:val="0080637A"/>
    <w:rsid w:val="00811FC4"/>
    <w:rsid w:val="00822B40"/>
    <w:rsid w:val="008270D4"/>
    <w:rsid w:val="00834301"/>
    <w:rsid w:val="0083578A"/>
    <w:rsid w:val="00836890"/>
    <w:rsid w:val="00842B0E"/>
    <w:rsid w:val="00843525"/>
    <w:rsid w:val="0084380E"/>
    <w:rsid w:val="00843D3B"/>
    <w:rsid w:val="00846B73"/>
    <w:rsid w:val="00854CAE"/>
    <w:rsid w:val="00855915"/>
    <w:rsid w:val="00856329"/>
    <w:rsid w:val="0086012D"/>
    <w:rsid w:val="00862528"/>
    <w:rsid w:val="00865354"/>
    <w:rsid w:val="00865E89"/>
    <w:rsid w:val="00867428"/>
    <w:rsid w:val="0087429E"/>
    <w:rsid w:val="00877819"/>
    <w:rsid w:val="00880FEF"/>
    <w:rsid w:val="00881F7A"/>
    <w:rsid w:val="0088280D"/>
    <w:rsid w:val="00891B64"/>
    <w:rsid w:val="00891C44"/>
    <w:rsid w:val="00891F4F"/>
    <w:rsid w:val="00896AF2"/>
    <w:rsid w:val="008970C1"/>
    <w:rsid w:val="008A2C16"/>
    <w:rsid w:val="008C2A37"/>
    <w:rsid w:val="008C41A8"/>
    <w:rsid w:val="008C4CDF"/>
    <w:rsid w:val="008D0F95"/>
    <w:rsid w:val="008D3DF4"/>
    <w:rsid w:val="008E19F3"/>
    <w:rsid w:val="008E4A55"/>
    <w:rsid w:val="008E6EA6"/>
    <w:rsid w:val="008F149D"/>
    <w:rsid w:val="008F5A21"/>
    <w:rsid w:val="008F5F2C"/>
    <w:rsid w:val="008F6202"/>
    <w:rsid w:val="008F7DA1"/>
    <w:rsid w:val="00902705"/>
    <w:rsid w:val="00902965"/>
    <w:rsid w:val="009069E3"/>
    <w:rsid w:val="0090754F"/>
    <w:rsid w:val="009112CC"/>
    <w:rsid w:val="00920BFB"/>
    <w:rsid w:val="0092227A"/>
    <w:rsid w:val="00922434"/>
    <w:rsid w:val="00922967"/>
    <w:rsid w:val="009230E7"/>
    <w:rsid w:val="009252A4"/>
    <w:rsid w:val="0092611E"/>
    <w:rsid w:val="00936A37"/>
    <w:rsid w:val="0094291E"/>
    <w:rsid w:val="00943998"/>
    <w:rsid w:val="00951EF6"/>
    <w:rsid w:val="009558CD"/>
    <w:rsid w:val="009624EA"/>
    <w:rsid w:val="00965980"/>
    <w:rsid w:val="009668DE"/>
    <w:rsid w:val="00970F0C"/>
    <w:rsid w:val="00972832"/>
    <w:rsid w:val="00972E14"/>
    <w:rsid w:val="00975ABF"/>
    <w:rsid w:val="00981150"/>
    <w:rsid w:val="00982ADF"/>
    <w:rsid w:val="00986704"/>
    <w:rsid w:val="0099098E"/>
    <w:rsid w:val="00991BC9"/>
    <w:rsid w:val="00993F0B"/>
    <w:rsid w:val="00996C64"/>
    <w:rsid w:val="009A5D9B"/>
    <w:rsid w:val="009B2992"/>
    <w:rsid w:val="009B3AFE"/>
    <w:rsid w:val="009B3DB0"/>
    <w:rsid w:val="009B4E5F"/>
    <w:rsid w:val="009C7841"/>
    <w:rsid w:val="009C7F70"/>
    <w:rsid w:val="009D44D0"/>
    <w:rsid w:val="009D5A8C"/>
    <w:rsid w:val="009E1DAC"/>
    <w:rsid w:val="009E457A"/>
    <w:rsid w:val="009E7C5C"/>
    <w:rsid w:val="009F0A98"/>
    <w:rsid w:val="009F0D86"/>
    <w:rsid w:val="009F53D0"/>
    <w:rsid w:val="009F7B6C"/>
    <w:rsid w:val="00A064B3"/>
    <w:rsid w:val="00A11B70"/>
    <w:rsid w:val="00A131D6"/>
    <w:rsid w:val="00A14F11"/>
    <w:rsid w:val="00A17B8A"/>
    <w:rsid w:val="00A27131"/>
    <w:rsid w:val="00A2745A"/>
    <w:rsid w:val="00A3300A"/>
    <w:rsid w:val="00A3714F"/>
    <w:rsid w:val="00A40DE9"/>
    <w:rsid w:val="00A43A68"/>
    <w:rsid w:val="00A44033"/>
    <w:rsid w:val="00A46D00"/>
    <w:rsid w:val="00A472C9"/>
    <w:rsid w:val="00A53B98"/>
    <w:rsid w:val="00A576C4"/>
    <w:rsid w:val="00A618DF"/>
    <w:rsid w:val="00A62A90"/>
    <w:rsid w:val="00A65AE3"/>
    <w:rsid w:val="00A660AB"/>
    <w:rsid w:val="00A7092B"/>
    <w:rsid w:val="00A72326"/>
    <w:rsid w:val="00A7476C"/>
    <w:rsid w:val="00A766AB"/>
    <w:rsid w:val="00A82476"/>
    <w:rsid w:val="00A8398C"/>
    <w:rsid w:val="00A844EF"/>
    <w:rsid w:val="00A90159"/>
    <w:rsid w:val="00A9083F"/>
    <w:rsid w:val="00AA4C29"/>
    <w:rsid w:val="00AA54EF"/>
    <w:rsid w:val="00AB346E"/>
    <w:rsid w:val="00AB627C"/>
    <w:rsid w:val="00AC0068"/>
    <w:rsid w:val="00AC0DB5"/>
    <w:rsid w:val="00AC19EF"/>
    <w:rsid w:val="00AE7DE4"/>
    <w:rsid w:val="00AF082E"/>
    <w:rsid w:val="00AF3A04"/>
    <w:rsid w:val="00AF76BB"/>
    <w:rsid w:val="00B12035"/>
    <w:rsid w:val="00B161C6"/>
    <w:rsid w:val="00B22A42"/>
    <w:rsid w:val="00B2577F"/>
    <w:rsid w:val="00B2652A"/>
    <w:rsid w:val="00B357EB"/>
    <w:rsid w:val="00B36D9B"/>
    <w:rsid w:val="00B50519"/>
    <w:rsid w:val="00B53A81"/>
    <w:rsid w:val="00B57051"/>
    <w:rsid w:val="00B6307A"/>
    <w:rsid w:val="00B63936"/>
    <w:rsid w:val="00B641A6"/>
    <w:rsid w:val="00B655F7"/>
    <w:rsid w:val="00B6621E"/>
    <w:rsid w:val="00B675C6"/>
    <w:rsid w:val="00B7177A"/>
    <w:rsid w:val="00B72BD3"/>
    <w:rsid w:val="00B73C31"/>
    <w:rsid w:val="00B81C87"/>
    <w:rsid w:val="00B82115"/>
    <w:rsid w:val="00B9162B"/>
    <w:rsid w:val="00B9235C"/>
    <w:rsid w:val="00B934A9"/>
    <w:rsid w:val="00B95B75"/>
    <w:rsid w:val="00BA56C5"/>
    <w:rsid w:val="00BA79B5"/>
    <w:rsid w:val="00BD01D8"/>
    <w:rsid w:val="00BD184B"/>
    <w:rsid w:val="00BD6EB6"/>
    <w:rsid w:val="00BE15E5"/>
    <w:rsid w:val="00BE4127"/>
    <w:rsid w:val="00BE7570"/>
    <w:rsid w:val="00BF317F"/>
    <w:rsid w:val="00BF769C"/>
    <w:rsid w:val="00C01B90"/>
    <w:rsid w:val="00C11001"/>
    <w:rsid w:val="00C113A1"/>
    <w:rsid w:val="00C120F3"/>
    <w:rsid w:val="00C129E7"/>
    <w:rsid w:val="00C17320"/>
    <w:rsid w:val="00C21AE8"/>
    <w:rsid w:val="00C22D45"/>
    <w:rsid w:val="00C25B77"/>
    <w:rsid w:val="00C343DD"/>
    <w:rsid w:val="00C375B3"/>
    <w:rsid w:val="00C419D6"/>
    <w:rsid w:val="00C54430"/>
    <w:rsid w:val="00C55EF9"/>
    <w:rsid w:val="00C56F46"/>
    <w:rsid w:val="00C63393"/>
    <w:rsid w:val="00C65068"/>
    <w:rsid w:val="00C72855"/>
    <w:rsid w:val="00C73059"/>
    <w:rsid w:val="00C741F5"/>
    <w:rsid w:val="00C761A7"/>
    <w:rsid w:val="00C804BC"/>
    <w:rsid w:val="00C81DD2"/>
    <w:rsid w:val="00C8373F"/>
    <w:rsid w:val="00C83F26"/>
    <w:rsid w:val="00C854AB"/>
    <w:rsid w:val="00C932AB"/>
    <w:rsid w:val="00C94CC2"/>
    <w:rsid w:val="00CB2AD2"/>
    <w:rsid w:val="00CB39E7"/>
    <w:rsid w:val="00CB44BD"/>
    <w:rsid w:val="00CB470A"/>
    <w:rsid w:val="00CC649C"/>
    <w:rsid w:val="00CD42DE"/>
    <w:rsid w:val="00CD45EC"/>
    <w:rsid w:val="00CE0C4B"/>
    <w:rsid w:val="00CE3968"/>
    <w:rsid w:val="00CF6D92"/>
    <w:rsid w:val="00D2140D"/>
    <w:rsid w:val="00D2143E"/>
    <w:rsid w:val="00D22799"/>
    <w:rsid w:val="00D266F6"/>
    <w:rsid w:val="00D37244"/>
    <w:rsid w:val="00D40FA9"/>
    <w:rsid w:val="00D41F01"/>
    <w:rsid w:val="00D41F31"/>
    <w:rsid w:val="00D42D06"/>
    <w:rsid w:val="00D43A0E"/>
    <w:rsid w:val="00D51108"/>
    <w:rsid w:val="00D611FD"/>
    <w:rsid w:val="00D615AF"/>
    <w:rsid w:val="00D65009"/>
    <w:rsid w:val="00D67953"/>
    <w:rsid w:val="00D67ADA"/>
    <w:rsid w:val="00D7011A"/>
    <w:rsid w:val="00D71485"/>
    <w:rsid w:val="00D7389E"/>
    <w:rsid w:val="00D749E9"/>
    <w:rsid w:val="00D80C0D"/>
    <w:rsid w:val="00D8250F"/>
    <w:rsid w:val="00D83115"/>
    <w:rsid w:val="00D8496E"/>
    <w:rsid w:val="00D84DBC"/>
    <w:rsid w:val="00D9176C"/>
    <w:rsid w:val="00D96016"/>
    <w:rsid w:val="00D97183"/>
    <w:rsid w:val="00DA605E"/>
    <w:rsid w:val="00DA7E88"/>
    <w:rsid w:val="00DB0008"/>
    <w:rsid w:val="00DB1A50"/>
    <w:rsid w:val="00DB253F"/>
    <w:rsid w:val="00DB642B"/>
    <w:rsid w:val="00DB6F6F"/>
    <w:rsid w:val="00DC32A9"/>
    <w:rsid w:val="00DC5928"/>
    <w:rsid w:val="00DD0622"/>
    <w:rsid w:val="00DD105D"/>
    <w:rsid w:val="00DD34B7"/>
    <w:rsid w:val="00DE0211"/>
    <w:rsid w:val="00DE6148"/>
    <w:rsid w:val="00DF38A9"/>
    <w:rsid w:val="00DF3C30"/>
    <w:rsid w:val="00DF634A"/>
    <w:rsid w:val="00DF67C8"/>
    <w:rsid w:val="00DF6EA4"/>
    <w:rsid w:val="00DF71A7"/>
    <w:rsid w:val="00E02021"/>
    <w:rsid w:val="00E051B3"/>
    <w:rsid w:val="00E12411"/>
    <w:rsid w:val="00E13F54"/>
    <w:rsid w:val="00E17BEA"/>
    <w:rsid w:val="00E17C4D"/>
    <w:rsid w:val="00E22E83"/>
    <w:rsid w:val="00E27992"/>
    <w:rsid w:val="00E45501"/>
    <w:rsid w:val="00E45AEE"/>
    <w:rsid w:val="00E53520"/>
    <w:rsid w:val="00E54869"/>
    <w:rsid w:val="00E56191"/>
    <w:rsid w:val="00E569A3"/>
    <w:rsid w:val="00E60DB3"/>
    <w:rsid w:val="00E61D8B"/>
    <w:rsid w:val="00E65D3D"/>
    <w:rsid w:val="00E66282"/>
    <w:rsid w:val="00E67494"/>
    <w:rsid w:val="00E7163E"/>
    <w:rsid w:val="00E76C3B"/>
    <w:rsid w:val="00E8338C"/>
    <w:rsid w:val="00E87133"/>
    <w:rsid w:val="00E87266"/>
    <w:rsid w:val="00E90315"/>
    <w:rsid w:val="00E97BE9"/>
    <w:rsid w:val="00EA021B"/>
    <w:rsid w:val="00EA1AA9"/>
    <w:rsid w:val="00EA31FF"/>
    <w:rsid w:val="00EB3C12"/>
    <w:rsid w:val="00EB5151"/>
    <w:rsid w:val="00EB57FB"/>
    <w:rsid w:val="00EB6F0C"/>
    <w:rsid w:val="00EC1598"/>
    <w:rsid w:val="00EC29A2"/>
    <w:rsid w:val="00ED2760"/>
    <w:rsid w:val="00EE08A2"/>
    <w:rsid w:val="00EE32E7"/>
    <w:rsid w:val="00EE3504"/>
    <w:rsid w:val="00EE6F3C"/>
    <w:rsid w:val="00EF487D"/>
    <w:rsid w:val="00EF48DC"/>
    <w:rsid w:val="00EF6191"/>
    <w:rsid w:val="00EF6C8A"/>
    <w:rsid w:val="00F04B93"/>
    <w:rsid w:val="00F06769"/>
    <w:rsid w:val="00F10A56"/>
    <w:rsid w:val="00F127E1"/>
    <w:rsid w:val="00F12A97"/>
    <w:rsid w:val="00F30BB2"/>
    <w:rsid w:val="00F30CC3"/>
    <w:rsid w:val="00F341EF"/>
    <w:rsid w:val="00F376A9"/>
    <w:rsid w:val="00F45C8D"/>
    <w:rsid w:val="00F5241F"/>
    <w:rsid w:val="00F529A5"/>
    <w:rsid w:val="00F53115"/>
    <w:rsid w:val="00F543D3"/>
    <w:rsid w:val="00F63364"/>
    <w:rsid w:val="00F71519"/>
    <w:rsid w:val="00F74B4C"/>
    <w:rsid w:val="00F750AF"/>
    <w:rsid w:val="00F753AB"/>
    <w:rsid w:val="00F7743B"/>
    <w:rsid w:val="00F83BFA"/>
    <w:rsid w:val="00F92975"/>
    <w:rsid w:val="00F93D17"/>
    <w:rsid w:val="00F95A23"/>
    <w:rsid w:val="00FA11EE"/>
    <w:rsid w:val="00FB245E"/>
    <w:rsid w:val="00FB60B0"/>
    <w:rsid w:val="00FC3FE5"/>
    <w:rsid w:val="00FC471D"/>
    <w:rsid w:val="00FC6644"/>
    <w:rsid w:val="00FD3F11"/>
    <w:rsid w:val="00FE12BC"/>
    <w:rsid w:val="00FE23D2"/>
    <w:rsid w:val="00FE29E9"/>
    <w:rsid w:val="00FE37C4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3AB4-35F4-4FE7-AB09-D6A0830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4B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B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F04B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04B9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F04B9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04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F0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F04B9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F04B93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B50519"/>
  </w:style>
  <w:style w:type="paragraph" w:customStyle="1" w:styleId="ConsPlusNonformat">
    <w:name w:val="ConsPlusNonformat"/>
    <w:uiPriority w:val="99"/>
    <w:rsid w:val="00811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2"/>
    <w:locked/>
    <w:rsid w:val="00C22D4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C22D45"/>
    <w:pPr>
      <w:widowControl w:val="0"/>
      <w:shd w:val="clear" w:color="auto" w:fill="FFFFFF"/>
      <w:spacing w:before="120" w:after="0" w:line="264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ConsPlusNormal">
    <w:name w:val="ConsPlusNormal"/>
    <w:rsid w:val="00C2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0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link w:val="ab"/>
    <w:qFormat/>
    <w:rsid w:val="000F49A3"/>
    <w:pPr>
      <w:ind w:left="720"/>
      <w:contextualSpacing/>
    </w:pPr>
  </w:style>
  <w:style w:type="paragraph" w:styleId="ac">
    <w:name w:val="Body Text"/>
    <w:basedOn w:val="a"/>
    <w:link w:val="ad"/>
    <w:rsid w:val="0043116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11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2C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C60C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C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60CC"/>
    <w:rPr>
      <w:rFonts w:ascii="Calibri" w:eastAsia="Calibri" w:hAnsi="Calibri" w:cs="Times New Roman"/>
    </w:rPr>
  </w:style>
  <w:style w:type="character" w:customStyle="1" w:styleId="af2">
    <w:name w:val="Гипертекстовая ссылка"/>
    <w:rsid w:val="0058747C"/>
    <w:rPr>
      <w:rFonts w:cs="Times New Roman"/>
      <w:b w:val="0"/>
      <w:bCs/>
      <w:i/>
      <w:color w:val="008000"/>
      <w:sz w:val="28"/>
      <w:lang w:val="en-GB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04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0279"/>
    <w:rPr>
      <w:rFonts w:ascii="Segoe UI" w:eastAsia="Calibri" w:hAnsi="Segoe UI" w:cs="Segoe UI"/>
      <w:sz w:val="18"/>
      <w:szCs w:val="18"/>
    </w:rPr>
  </w:style>
  <w:style w:type="character" w:customStyle="1" w:styleId="ab">
    <w:name w:val="Абзац списка Знак"/>
    <w:link w:val="aa"/>
    <w:locked/>
    <w:rsid w:val="00E90315"/>
    <w:rPr>
      <w:rFonts w:ascii="Calibri" w:eastAsia="Calibri" w:hAnsi="Calibri" w:cs="Times New Roman"/>
    </w:rPr>
  </w:style>
  <w:style w:type="paragraph" w:customStyle="1" w:styleId="Default">
    <w:name w:val="Default"/>
    <w:rsid w:val="00087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4B30B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40770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0770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770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0770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B157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753A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75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436E87325C29EB1C8392006357B13DA95EB8F5DFBB8C757733F7FAACC18F3665C7EBDD5838AE9345342A38F838993DC6895614E49B71714H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8BE9D2A8D1B8B2D56E6F1DF61CCA487078CE0984D5A606DDF88B38E5D5DD51226AAB1DC519CE3ECCK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8BE9D2A8D1B8B2D56E6F1DF61CCA487973C9098ED7FB0CD5A1873AE2DA82462523A71CC519CCC3K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144A-8783-48D0-B34D-738BAA3C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Иван Кожушко</cp:lastModifiedBy>
  <cp:revision>19</cp:revision>
  <cp:lastPrinted>2024-09-11T08:36:00Z</cp:lastPrinted>
  <dcterms:created xsi:type="dcterms:W3CDTF">2023-07-14T07:11:00Z</dcterms:created>
  <dcterms:modified xsi:type="dcterms:W3CDTF">2024-09-11T09:24:00Z</dcterms:modified>
</cp:coreProperties>
</file>